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6C077" w14:textId="77777777" w:rsidR="00094382" w:rsidRDefault="00094382" w:rsidP="00094382">
      <w:r>
        <w:rPr>
          <w:noProof/>
        </w:rPr>
        <w:drawing>
          <wp:anchor distT="0" distB="0" distL="114300" distR="114300" simplePos="0" relativeHeight="251660288" behindDoc="0" locked="1" layoutInCell="1" allowOverlap="1" wp14:anchorId="2342C988" wp14:editId="543A1AB5">
            <wp:simplePos x="0" y="0"/>
            <wp:positionH relativeFrom="column">
              <wp:posOffset>-901700</wp:posOffset>
            </wp:positionH>
            <wp:positionV relativeFrom="page">
              <wp:posOffset>509905</wp:posOffset>
            </wp:positionV>
            <wp:extent cx="7736205" cy="12934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lti-Page_Word docume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23D05" w14:textId="77777777" w:rsidR="00094382" w:rsidRDefault="00094382" w:rsidP="00094382"/>
    <w:p w14:paraId="431BAD9A" w14:textId="77777777" w:rsidR="00094382" w:rsidRDefault="00094382" w:rsidP="00094382"/>
    <w:p w14:paraId="17DFBD0C" w14:textId="77777777" w:rsidR="00094382" w:rsidRDefault="00094382" w:rsidP="00094382"/>
    <w:p w14:paraId="7D642F80" w14:textId="77777777" w:rsidR="00094382" w:rsidRDefault="00094382" w:rsidP="00094382"/>
    <w:p w14:paraId="077F3FE8" w14:textId="77777777" w:rsidR="00094382" w:rsidRDefault="00094382" w:rsidP="00094382">
      <w:pPr>
        <w:rPr>
          <w:sz w:val="44"/>
          <w:szCs w:val="44"/>
        </w:rPr>
      </w:pPr>
    </w:p>
    <w:p w14:paraId="37C36B3E" w14:textId="77777777" w:rsidR="00094382" w:rsidRDefault="00E702F8" w:rsidP="00094382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635A" wp14:editId="5333461E">
                <wp:simplePos x="0" y="0"/>
                <wp:positionH relativeFrom="margin">
                  <wp:align>center</wp:align>
                </wp:positionH>
                <wp:positionV relativeFrom="paragraph">
                  <wp:posOffset>363690</wp:posOffset>
                </wp:positionV>
                <wp:extent cx="6368995" cy="3673503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995" cy="3673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E8A42" w14:textId="77777777" w:rsidR="00094382" w:rsidRPr="00E702F8" w:rsidRDefault="00094382" w:rsidP="00E702F8">
                            <w:pPr>
                              <w:jc w:val="center"/>
                              <w:rPr>
                                <w:b/>
                                <w:color w:val="003956" w:themeColor="text2"/>
                                <w:sz w:val="28"/>
                              </w:rPr>
                            </w:pPr>
                          </w:p>
                          <w:p w14:paraId="1D9AF207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  <w:r w:rsidRPr="00E702F8"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  <w:t>INSURANCE &amp; RETIREMENT SERVICES CODE LIST MODIFICATIONS</w:t>
                            </w:r>
                          </w:p>
                          <w:p w14:paraId="5C43A72C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2A711867" w14:textId="23C7EB3B" w:rsidR="00E702F8" w:rsidRDefault="00E702F8" w:rsidP="00E702F8">
                            <w:pPr>
                              <w:pStyle w:val="BLKmed1st1"/>
                              <w:spacing w:after="960"/>
                              <w:jc w:val="left"/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 xml:space="preserve">production date:    </w:t>
                            </w:r>
                            <w:r w:rsidR="00A26686"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>September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 xml:space="preserve"> 202</w:t>
                            </w:r>
                            <w:r w:rsidR="00ED34B4"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>1</w:t>
                            </w:r>
                          </w:p>
                          <w:p w14:paraId="4FC203F4" w14:textId="77777777" w:rsidR="00E702F8" w:rsidRPr="00E702F8" w:rsidRDefault="00E702F8" w:rsidP="00E702F8">
                            <w:pPr>
                              <w:pStyle w:val="BLKmed1st1"/>
                              <w:spacing w:after="960"/>
                              <w:jc w:val="left"/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</w:pPr>
                          </w:p>
                          <w:p w14:paraId="611E8DFE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6C3A27C1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0E141931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34172CDE" w14:textId="77777777" w:rsidR="00E702F8" w:rsidRP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7820FFBC" w14:textId="77777777" w:rsidR="00E702F8" w:rsidRPr="00316D89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0"/>
                                <w:szCs w:val="40"/>
                              </w:rPr>
                            </w:pPr>
                          </w:p>
                          <w:p w14:paraId="24FFCD41" w14:textId="77777777" w:rsidR="00094382" w:rsidRPr="00316D89" w:rsidRDefault="00094382" w:rsidP="00E702F8">
                            <w:pPr>
                              <w:pStyle w:val="BLKmed1st1"/>
                              <w:spacing w:before="120" w:after="0"/>
                              <w:ind w:firstLine="360"/>
                              <w:jc w:val="center"/>
                              <w:rPr>
                                <w:rFonts w:ascii="Arial" w:hAnsi="Arial" w:cs="Arial"/>
                                <w:color w:val="003956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F635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28.65pt;width:501.5pt;height:28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" filled="f" stroked="f">
                <v:textbox inset=",7.2pt,,7.2pt">
                  <w:txbxContent>
                    <w:p w14:paraId="5BCE8A42" w14:textId="77777777" w:rsidR="00094382" w:rsidRPr="00E702F8" w:rsidRDefault="00094382" w:rsidP="00E702F8">
                      <w:pPr>
                        <w:jc w:val="center"/>
                        <w:rPr>
                          <w:b/>
                          <w:color w:val="003956" w:themeColor="text2"/>
                          <w:sz w:val="28"/>
                        </w:rPr>
                      </w:pPr>
                    </w:p>
                    <w:p w14:paraId="1D9AF207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  <w:r w:rsidRPr="00E702F8"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  <w:t>INSURANCE &amp; RETIREMENT SERVICES CODE LIST MODIFICATIONS</w:t>
                      </w:r>
                    </w:p>
                    <w:p w14:paraId="5C43A72C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2A711867" w14:textId="23C7EB3B" w:rsidR="00E702F8" w:rsidRDefault="00E702F8" w:rsidP="00E702F8">
                      <w:pPr>
                        <w:pStyle w:val="BLKmed1st1"/>
                        <w:spacing w:after="960"/>
                        <w:jc w:val="left"/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 xml:space="preserve">production date:    </w:t>
                      </w:r>
                      <w:r w:rsidR="00A26686"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>September</w:t>
                      </w:r>
                      <w:r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 xml:space="preserve"> 202</w:t>
                      </w:r>
                      <w:r w:rsidR="00ED34B4"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>1</w:t>
                      </w:r>
                    </w:p>
                    <w:p w14:paraId="4FC203F4" w14:textId="77777777" w:rsidR="00E702F8" w:rsidRPr="00E702F8" w:rsidRDefault="00E702F8" w:rsidP="00E702F8">
                      <w:pPr>
                        <w:pStyle w:val="BLKmed1st1"/>
                        <w:spacing w:after="960"/>
                        <w:jc w:val="left"/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</w:pPr>
                    </w:p>
                    <w:p w14:paraId="611E8DFE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6C3A27C1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0E141931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34172CDE" w14:textId="77777777" w:rsidR="00E702F8" w:rsidRP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7820FFBC" w14:textId="77777777" w:rsidR="00E702F8" w:rsidRPr="00316D89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0"/>
                          <w:szCs w:val="40"/>
                        </w:rPr>
                      </w:pPr>
                    </w:p>
                    <w:p w14:paraId="24FFCD41" w14:textId="77777777" w:rsidR="00094382" w:rsidRPr="00316D89" w:rsidRDefault="00094382" w:rsidP="00E702F8">
                      <w:pPr>
                        <w:pStyle w:val="BLKmed1st1"/>
                        <w:spacing w:before="120" w:after="0"/>
                        <w:ind w:firstLine="360"/>
                        <w:jc w:val="center"/>
                        <w:rPr>
                          <w:rFonts w:ascii="Arial" w:hAnsi="Arial" w:cs="Arial"/>
                          <w:color w:val="003956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1F721" w14:textId="77777777" w:rsidR="00094382" w:rsidRDefault="00094382" w:rsidP="00094382">
      <w:pPr>
        <w:rPr>
          <w:sz w:val="44"/>
          <w:szCs w:val="44"/>
        </w:rPr>
      </w:pPr>
    </w:p>
    <w:p w14:paraId="23226F87" w14:textId="77777777" w:rsidR="00094382" w:rsidRDefault="00094382" w:rsidP="00094382">
      <w:pPr>
        <w:rPr>
          <w:sz w:val="44"/>
          <w:szCs w:val="44"/>
        </w:rPr>
      </w:pPr>
    </w:p>
    <w:p w14:paraId="7B1D4CE8" w14:textId="77777777" w:rsidR="00094382" w:rsidRDefault="00094382" w:rsidP="00094382">
      <w:pPr>
        <w:rPr>
          <w:sz w:val="44"/>
          <w:szCs w:val="44"/>
        </w:rPr>
      </w:pPr>
    </w:p>
    <w:p w14:paraId="2E1C4955" w14:textId="77777777" w:rsidR="00094382" w:rsidRDefault="00094382" w:rsidP="00094382">
      <w:pPr>
        <w:rPr>
          <w:sz w:val="44"/>
          <w:szCs w:val="44"/>
        </w:rPr>
      </w:pPr>
    </w:p>
    <w:p w14:paraId="0E360ED5" w14:textId="77777777" w:rsidR="00094382" w:rsidRDefault="00094382" w:rsidP="00094382">
      <w:pPr>
        <w:rPr>
          <w:sz w:val="44"/>
          <w:szCs w:val="44"/>
        </w:rPr>
      </w:pPr>
    </w:p>
    <w:p w14:paraId="4AE3C9C2" w14:textId="77777777" w:rsidR="00094382" w:rsidRDefault="00094382" w:rsidP="00094382">
      <w:pPr>
        <w:rPr>
          <w:sz w:val="44"/>
          <w:szCs w:val="44"/>
        </w:rPr>
      </w:pPr>
    </w:p>
    <w:p w14:paraId="1FC00327" w14:textId="77777777" w:rsidR="00E702F8" w:rsidRDefault="00E702F8" w:rsidP="00094382">
      <w:pPr>
        <w:rPr>
          <w:sz w:val="44"/>
          <w:szCs w:val="44"/>
        </w:rPr>
      </w:pPr>
    </w:p>
    <w:p w14:paraId="2445A352" w14:textId="77777777" w:rsidR="00E702F8" w:rsidRDefault="00E702F8" w:rsidP="00094382">
      <w:pPr>
        <w:rPr>
          <w:sz w:val="44"/>
          <w:szCs w:val="44"/>
        </w:rPr>
      </w:pPr>
    </w:p>
    <w:p w14:paraId="1E974474" w14:textId="77777777" w:rsidR="00094382" w:rsidRDefault="00094382" w:rsidP="00094382">
      <w:pPr>
        <w:rPr>
          <w:sz w:val="44"/>
          <w:szCs w:val="44"/>
        </w:rPr>
      </w:pPr>
    </w:p>
    <w:p w14:paraId="2C29CA71" w14:textId="77777777" w:rsidR="00094382" w:rsidRDefault="00094382" w:rsidP="00094382">
      <w:pPr>
        <w:rPr>
          <w:sz w:val="44"/>
          <w:szCs w:val="44"/>
        </w:rPr>
      </w:pPr>
    </w:p>
    <w:p w14:paraId="5A4822A5" w14:textId="77777777" w:rsidR="00094382" w:rsidRDefault="00094382" w:rsidP="00094382">
      <w:pPr>
        <w:rPr>
          <w:sz w:val="44"/>
          <w:szCs w:val="44"/>
        </w:rPr>
      </w:pPr>
    </w:p>
    <w:p w14:paraId="1C660CBA" w14:textId="77777777" w:rsidR="00094382" w:rsidRDefault="00094382" w:rsidP="00094382">
      <w:pPr>
        <w:rPr>
          <w:sz w:val="44"/>
          <w:szCs w:val="44"/>
        </w:rPr>
      </w:pPr>
    </w:p>
    <w:p w14:paraId="12030DEB" w14:textId="77777777" w:rsidR="00094382" w:rsidRDefault="00094382" w:rsidP="00094382">
      <w:pPr>
        <w:rPr>
          <w:sz w:val="44"/>
          <w:szCs w:val="44"/>
        </w:rPr>
      </w:pPr>
    </w:p>
    <w:p w14:paraId="1A39BBC0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3E48440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60B25A5F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541E786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C5BC091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6F7600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7B2CC9B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00430FA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7BD417B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285D92A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03E8DB1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1729584C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82D20C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664EF224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7DAC4157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5453A6E2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83604B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B60C24B" w14:textId="77777777" w:rsidR="00E702F8" w:rsidRPr="00E702F8" w:rsidRDefault="00E702F8" w:rsidP="00E702F8">
      <w:pPr>
        <w:pStyle w:val="Heading1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CODE LIST MODIFICATIONS</w:t>
      </w:r>
    </w:p>
    <w:p w14:paraId="0A0A85D9" w14:textId="77777777" w:rsidR="00E702F8" w:rsidRPr="00E702F8" w:rsidRDefault="00E702F8" w:rsidP="00E702F8">
      <w:pPr>
        <w:rPr>
          <w:rFonts w:ascii="Times New Roman" w:hAnsi="Times New Roman"/>
        </w:rPr>
      </w:pPr>
    </w:p>
    <w:p w14:paraId="50BD9E10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>This document provides the detailed modifications made to the I&amp;RS code lists as part of the bi-monthly code list edits.  These modifications are based on submitted recommendations made by I&amp;RS participants.  All modifications were reviewed and approved by the I&amp;RS Review Board.</w:t>
      </w:r>
    </w:p>
    <w:p w14:paraId="1565A98D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              </w:t>
      </w:r>
    </w:p>
    <w:p w14:paraId="7826429D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The enhancement requests can be found in the Participant Section of our website (http://www.dtcc.com/products/insurance) under Enhancements, and then Current Release.  The enhancement numbers are listed (IPS00###) next to each request in this document. </w:t>
      </w:r>
    </w:p>
    <w:p w14:paraId="6ED66A4F" w14:textId="77777777" w:rsidR="00E702F8" w:rsidRPr="00E702F8" w:rsidRDefault="00E702F8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color w:val="000000"/>
        </w:rPr>
      </w:pPr>
    </w:p>
    <w:p w14:paraId="32B93A7B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Product(s) Included in this EDIT RELEASE</w:t>
      </w:r>
    </w:p>
    <w:p w14:paraId="71AB5388" w14:textId="520AE06A" w:rsidR="00ED01E6" w:rsidRDefault="00ED01E6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APP/SUB - </w:t>
      </w:r>
      <w:r w:rsidR="00E30689" w:rsidRPr="00E30689">
        <w:rPr>
          <w:rFonts w:ascii="Times New Roman" w:hAnsi="Times New Roman"/>
          <w:sz w:val="24"/>
        </w:rPr>
        <w:t>Applications and Subsequent Premiums</w:t>
      </w:r>
    </w:p>
    <w:p w14:paraId="75FEB7DF" w14:textId="491A715B" w:rsidR="00207F79" w:rsidRDefault="00207F79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 – Commissions</w:t>
      </w:r>
    </w:p>
    <w:p w14:paraId="40A5644C" w14:textId="742D299B" w:rsidR="00207F79" w:rsidRDefault="00207F79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FAR </w:t>
      </w:r>
      <w:r w:rsidR="0074730D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Fina</w:t>
      </w:r>
      <w:r w:rsidR="0074730D">
        <w:rPr>
          <w:rFonts w:ascii="Times New Roman" w:hAnsi="Times New Roman"/>
          <w:sz w:val="24"/>
        </w:rPr>
        <w:t>ncial Activity Reporting</w:t>
      </w:r>
    </w:p>
    <w:p w14:paraId="6E1D7F67" w14:textId="02B94B6A" w:rsidR="00176C70" w:rsidRDefault="00207F79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FET</w:t>
      </w:r>
      <w:r w:rsidR="0074730D">
        <w:rPr>
          <w:rFonts w:ascii="Times New Roman" w:hAnsi="Times New Roman"/>
          <w:sz w:val="24"/>
        </w:rPr>
        <w:t xml:space="preserve"> </w:t>
      </w:r>
      <w:r w:rsidR="00072663">
        <w:rPr>
          <w:rFonts w:ascii="Times New Roman" w:hAnsi="Times New Roman"/>
          <w:sz w:val="24"/>
        </w:rPr>
        <w:t>–</w:t>
      </w:r>
      <w:r w:rsidR="0074730D">
        <w:rPr>
          <w:rFonts w:ascii="Times New Roman" w:hAnsi="Times New Roman"/>
          <w:sz w:val="24"/>
        </w:rPr>
        <w:t xml:space="preserve"> </w:t>
      </w:r>
      <w:r w:rsidR="00072663" w:rsidRPr="00072663">
        <w:rPr>
          <w:rFonts w:ascii="Times New Roman" w:hAnsi="Times New Roman"/>
          <w:sz w:val="24"/>
        </w:rPr>
        <w:t>Fee &amp; Expense Transmittal</w:t>
      </w:r>
    </w:p>
    <w:p w14:paraId="6F8A0EFF" w14:textId="7CF443E7" w:rsidR="006778A8" w:rsidRDefault="006778A8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POV </w:t>
      </w:r>
      <w:r w:rsidR="000434B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0434B1">
        <w:rPr>
          <w:rFonts w:ascii="Times New Roman" w:hAnsi="Times New Roman"/>
          <w:sz w:val="24"/>
        </w:rPr>
        <w:t>Positions &amp; Valuations</w:t>
      </w:r>
    </w:p>
    <w:p w14:paraId="100FFEB4" w14:textId="77777777" w:rsidR="00176C70" w:rsidRPr="00E702F8" w:rsidRDefault="00176C70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</w:p>
    <w:p w14:paraId="550194C1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Test &amp; Production</w:t>
      </w:r>
    </w:p>
    <w:p w14:paraId="38B48229" w14:textId="0EE650A5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Code lists will be updated in </w:t>
      </w:r>
      <w:r w:rsidRPr="00617660">
        <w:rPr>
          <w:rFonts w:ascii="Times New Roman" w:hAnsi="Times New Roman"/>
          <w:sz w:val="24"/>
        </w:rPr>
        <w:t xml:space="preserve">PSE on </w:t>
      </w:r>
      <w:r w:rsidRPr="00CD04B2">
        <w:rPr>
          <w:rFonts w:ascii="Times New Roman" w:hAnsi="Times New Roman"/>
          <w:sz w:val="24"/>
        </w:rPr>
        <w:t xml:space="preserve">Thursday, </w:t>
      </w:r>
      <w:r w:rsidR="00D66A21" w:rsidRPr="00CD04B2">
        <w:rPr>
          <w:rFonts w:ascii="Times New Roman" w:hAnsi="Times New Roman"/>
          <w:sz w:val="24"/>
        </w:rPr>
        <w:t>September</w:t>
      </w:r>
      <w:r w:rsidRPr="00CD04B2">
        <w:rPr>
          <w:rFonts w:ascii="Times New Roman" w:hAnsi="Times New Roman"/>
          <w:sz w:val="24"/>
        </w:rPr>
        <w:t xml:space="preserve"> </w:t>
      </w:r>
      <w:r w:rsidR="000E27D4" w:rsidRPr="00CD04B2">
        <w:rPr>
          <w:rFonts w:ascii="Times New Roman" w:hAnsi="Times New Roman"/>
          <w:sz w:val="24"/>
        </w:rPr>
        <w:t>9</w:t>
      </w:r>
      <w:r w:rsidR="000E27D4" w:rsidRPr="00CD04B2">
        <w:rPr>
          <w:rFonts w:ascii="Times New Roman" w:hAnsi="Times New Roman"/>
          <w:sz w:val="24"/>
          <w:vertAlign w:val="superscript"/>
        </w:rPr>
        <w:t>th</w:t>
      </w:r>
      <w:r w:rsidR="000E27D4" w:rsidRPr="00CD04B2">
        <w:rPr>
          <w:rFonts w:ascii="Times New Roman" w:hAnsi="Times New Roman"/>
          <w:sz w:val="24"/>
        </w:rPr>
        <w:t xml:space="preserve"> </w:t>
      </w:r>
      <w:r w:rsidRPr="00CD04B2">
        <w:rPr>
          <w:rFonts w:ascii="Times New Roman" w:hAnsi="Times New Roman"/>
          <w:sz w:val="24"/>
        </w:rPr>
        <w:t>and</w:t>
      </w:r>
      <w:r w:rsidRPr="00617660">
        <w:rPr>
          <w:rFonts w:ascii="Times New Roman" w:hAnsi="Times New Roman"/>
          <w:sz w:val="24"/>
        </w:rPr>
        <w:t xml:space="preserve"> in Production on Thursday, </w:t>
      </w:r>
      <w:r w:rsidR="000E27D4" w:rsidRPr="00CD04B2">
        <w:rPr>
          <w:rFonts w:ascii="Times New Roman" w:hAnsi="Times New Roman"/>
          <w:sz w:val="24"/>
        </w:rPr>
        <w:t>September</w:t>
      </w:r>
      <w:r w:rsidRPr="00CD04B2">
        <w:rPr>
          <w:rFonts w:ascii="Times New Roman" w:hAnsi="Times New Roman"/>
          <w:sz w:val="24"/>
        </w:rPr>
        <w:t xml:space="preserve"> </w:t>
      </w:r>
      <w:r w:rsidR="000E27D4" w:rsidRPr="00CD04B2">
        <w:rPr>
          <w:rFonts w:ascii="Times New Roman" w:hAnsi="Times New Roman"/>
          <w:sz w:val="24"/>
        </w:rPr>
        <w:t>16</w:t>
      </w:r>
      <w:r w:rsidR="00F23FF6" w:rsidRPr="00CD04B2">
        <w:rPr>
          <w:rFonts w:ascii="Times New Roman" w:hAnsi="Times New Roman"/>
          <w:sz w:val="24"/>
          <w:vertAlign w:val="superscript"/>
        </w:rPr>
        <w:t>th</w:t>
      </w:r>
      <w:r w:rsidRPr="00CD04B2">
        <w:rPr>
          <w:rFonts w:ascii="Times New Roman" w:hAnsi="Times New Roman"/>
          <w:sz w:val="24"/>
        </w:rPr>
        <w:t>.</w:t>
      </w:r>
    </w:p>
    <w:p w14:paraId="7FF234C2" w14:textId="77777777" w:rsidR="00E702F8" w:rsidRPr="00E702F8" w:rsidRDefault="00E702F8" w:rsidP="00E702F8">
      <w:pPr>
        <w:rPr>
          <w:rFonts w:ascii="Times New Roman" w:hAnsi="Times New Roman"/>
        </w:rPr>
      </w:pPr>
      <w:bookmarkStart w:id="0" w:name="OLE_LINK3"/>
    </w:p>
    <w:p w14:paraId="09DEFCD4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Scheduled Code List Edits</w:t>
      </w:r>
    </w:p>
    <w:p w14:paraId="4A95F85A" w14:textId="77777777" w:rsidR="00E702F8" w:rsidRPr="00E702F8" w:rsidRDefault="00E702F8" w:rsidP="00E702F8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E702F8">
        <w:rPr>
          <w:rFonts w:ascii="Times New Roman" w:hAnsi="Times New Roman"/>
          <w:sz w:val="24"/>
          <w:szCs w:val="24"/>
        </w:rPr>
        <w:t xml:space="preserve">Updated Record Layout documentation will be available on the </w:t>
      </w:r>
      <w:hyperlink r:id="rId12" w:history="1">
        <w:r w:rsidRPr="00E702F8">
          <w:rPr>
            <w:rStyle w:val="Hyperlink"/>
            <w:rFonts w:ascii="Times New Roman" w:hAnsi="Times New Roman"/>
            <w:sz w:val="24"/>
            <w:szCs w:val="24"/>
          </w:rPr>
          <w:t>I&amp;RS website</w:t>
        </w:r>
      </w:hyperlink>
      <w:r w:rsidRPr="00E702F8">
        <w:rPr>
          <w:rFonts w:ascii="Times New Roman" w:hAnsi="Times New Roman"/>
          <w:sz w:val="24"/>
          <w:szCs w:val="24"/>
        </w:rPr>
        <w:t>.</w:t>
      </w:r>
    </w:p>
    <w:bookmarkEnd w:id="0"/>
    <w:p w14:paraId="6495C69B" w14:textId="355BCB54" w:rsidR="00AD606E" w:rsidRDefault="00AD606E" w:rsidP="00AD606E">
      <w:pPr>
        <w:spacing w:line="252" w:lineRule="auto"/>
        <w:rPr>
          <w:rFonts w:ascii="Times New Roman" w:hAnsi="Times New Roman"/>
          <w:caps/>
          <w:sz w:val="24"/>
        </w:rPr>
      </w:pPr>
    </w:p>
    <w:p w14:paraId="1D942BFC" w14:textId="3E38E152" w:rsidR="007A6A36" w:rsidRDefault="007A6A36" w:rsidP="00AD606E">
      <w:pPr>
        <w:spacing w:line="252" w:lineRule="auto"/>
        <w:rPr>
          <w:rFonts w:ascii="Times New Roman" w:hAnsi="Times New Roman"/>
          <w:caps/>
          <w:sz w:val="24"/>
        </w:rPr>
      </w:pPr>
    </w:p>
    <w:p w14:paraId="2728CF9F" w14:textId="77777777" w:rsidR="00D86A5D" w:rsidRPr="00AD606E" w:rsidRDefault="00D86A5D" w:rsidP="00AD606E">
      <w:pPr>
        <w:spacing w:line="252" w:lineRule="auto"/>
        <w:rPr>
          <w:rFonts w:ascii="Times New Roman" w:hAnsi="Times New Roman"/>
          <w:caps/>
          <w:sz w:val="24"/>
        </w:rPr>
      </w:pPr>
    </w:p>
    <w:p w14:paraId="1BE3735D" w14:textId="06ED9133" w:rsidR="00AD606E" w:rsidRPr="007C4D0D" w:rsidRDefault="007A6A36" w:rsidP="007C4D0D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  <w:r w:rsidRPr="007C4D0D">
        <w:rPr>
          <w:rFonts w:ascii="Times New Roman" w:hAnsi="Times New Roman"/>
          <w:b/>
          <w:caps/>
          <w:sz w:val="24"/>
          <w:szCs w:val="20"/>
        </w:rPr>
        <w:t>APPLICATIONS</w:t>
      </w:r>
      <w:r w:rsidR="00E327FE" w:rsidRPr="007C4D0D">
        <w:rPr>
          <w:rFonts w:ascii="Times New Roman" w:hAnsi="Times New Roman"/>
          <w:b/>
          <w:caps/>
          <w:sz w:val="24"/>
          <w:szCs w:val="20"/>
        </w:rPr>
        <w:t xml:space="preserve"> and Subsequent </w:t>
      </w:r>
      <w:r w:rsidR="007C4D0D" w:rsidRPr="007C4D0D">
        <w:rPr>
          <w:rFonts w:ascii="Times New Roman" w:hAnsi="Times New Roman"/>
          <w:b/>
          <w:caps/>
          <w:sz w:val="24"/>
          <w:szCs w:val="20"/>
        </w:rPr>
        <w:t>premiums</w:t>
      </w:r>
    </w:p>
    <w:p w14:paraId="2E7F2C0B" w14:textId="77777777" w:rsidR="007A6A36" w:rsidRPr="007A6A36" w:rsidRDefault="007A6A36" w:rsidP="007A6A36">
      <w:pPr>
        <w:spacing w:line="252" w:lineRule="auto"/>
        <w:rPr>
          <w:rFonts w:ascii="Times New Roman" w:hAnsi="Times New Roman"/>
          <w:caps/>
          <w:sz w:val="24"/>
        </w:rPr>
      </w:pPr>
    </w:p>
    <w:p w14:paraId="4243CEF7" w14:textId="5CAAAC4E" w:rsidR="00236FD7" w:rsidRDefault="00236FD7" w:rsidP="006950D0">
      <w:pPr>
        <w:pStyle w:val="ListParagraph"/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Please add the below code to the </w:t>
      </w:r>
      <w:r w:rsidR="00501146">
        <w:rPr>
          <w:sz w:val="22"/>
          <w:szCs w:val="22"/>
        </w:rPr>
        <w:t>Agent Role Type</w:t>
      </w:r>
      <w:r>
        <w:rPr>
          <w:sz w:val="22"/>
          <w:szCs w:val="22"/>
        </w:rPr>
        <w:t xml:space="preserve"> code list (</w:t>
      </w:r>
      <w:r w:rsidR="00EA2813">
        <w:rPr>
          <w:sz w:val="22"/>
          <w:szCs w:val="22"/>
        </w:rPr>
        <w:t xml:space="preserve">item# </w:t>
      </w:r>
      <w:r>
        <w:rPr>
          <w:sz w:val="22"/>
          <w:szCs w:val="22"/>
        </w:rPr>
        <w:t>4</w:t>
      </w:r>
      <w:r w:rsidR="005B511E">
        <w:rPr>
          <w:sz w:val="22"/>
          <w:szCs w:val="22"/>
        </w:rPr>
        <w:t>153</w:t>
      </w:r>
      <w:r>
        <w:rPr>
          <w:sz w:val="22"/>
          <w:szCs w:val="22"/>
        </w:rPr>
        <w:t>) on the A</w:t>
      </w:r>
      <w:r w:rsidR="005B511E">
        <w:rPr>
          <w:sz w:val="22"/>
          <w:szCs w:val="22"/>
        </w:rPr>
        <w:t xml:space="preserve">gent </w:t>
      </w:r>
      <w:r>
        <w:rPr>
          <w:sz w:val="22"/>
          <w:szCs w:val="22"/>
        </w:rPr>
        <w:t>record (33/</w:t>
      </w:r>
      <w:r w:rsidR="005B511E">
        <w:rPr>
          <w:sz w:val="22"/>
          <w:szCs w:val="22"/>
        </w:rPr>
        <w:t>27</w:t>
      </w:r>
      <w:r>
        <w:rPr>
          <w:sz w:val="22"/>
          <w:szCs w:val="22"/>
        </w:rPr>
        <w:t>).</w:t>
      </w:r>
    </w:p>
    <w:p w14:paraId="3555D111" w14:textId="77777777" w:rsidR="00236FD7" w:rsidRDefault="00236FD7" w:rsidP="00236FD7">
      <w:pPr>
        <w:pStyle w:val="ListParagraph"/>
        <w:numPr>
          <w:ilvl w:val="0"/>
          <w:numId w:val="0"/>
        </w:numPr>
        <w:tabs>
          <w:tab w:val="left" w:pos="720"/>
        </w:tabs>
        <w:ind w:left="360"/>
        <w:rPr>
          <w:sz w:val="22"/>
          <w:szCs w:val="22"/>
        </w:rPr>
      </w:pPr>
    </w:p>
    <w:p w14:paraId="3E67A5B5" w14:textId="5301384B" w:rsidR="00236FD7" w:rsidRDefault="000E4CA9" w:rsidP="006950D0">
      <w:pPr>
        <w:pStyle w:val="ListParagraph"/>
        <w:numPr>
          <w:ilvl w:val="1"/>
          <w:numId w:val="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IM</w:t>
      </w:r>
      <w:r w:rsidR="00236FD7">
        <w:rPr>
          <w:sz w:val="22"/>
          <w:szCs w:val="22"/>
        </w:rPr>
        <w:t xml:space="preserve"> – </w:t>
      </w:r>
      <w:r w:rsidR="00461497" w:rsidRPr="00461497">
        <w:rPr>
          <w:sz w:val="22"/>
          <w:szCs w:val="22"/>
        </w:rPr>
        <w:t>Independent Marketing Organization</w:t>
      </w:r>
    </w:p>
    <w:p w14:paraId="6A8C6908" w14:textId="4FEFAEC7" w:rsidR="007C4D0D" w:rsidRDefault="007C4D0D" w:rsidP="007C4D0D">
      <w:pPr>
        <w:tabs>
          <w:tab w:val="left" w:pos="720"/>
          <w:tab w:val="left" w:pos="1935"/>
        </w:tabs>
        <w:rPr>
          <w:rFonts w:ascii="Times New Roman" w:hAnsi="Times New Roman"/>
          <w:b/>
          <w:caps/>
          <w:sz w:val="24"/>
        </w:rPr>
      </w:pPr>
    </w:p>
    <w:p w14:paraId="3910E402" w14:textId="2785D582" w:rsidR="007C4D0D" w:rsidRDefault="007C4D0D" w:rsidP="007C4D0D">
      <w:pPr>
        <w:tabs>
          <w:tab w:val="left" w:pos="720"/>
          <w:tab w:val="left" w:pos="1935"/>
        </w:tabs>
        <w:rPr>
          <w:rFonts w:ascii="Times New Roman" w:hAnsi="Times New Roman"/>
          <w:b/>
          <w:caps/>
          <w:sz w:val="24"/>
        </w:rPr>
      </w:pPr>
    </w:p>
    <w:p w14:paraId="545CA282" w14:textId="77777777" w:rsidR="00CD05BD" w:rsidRPr="007C4D0D" w:rsidRDefault="00CD05BD" w:rsidP="007C4D0D">
      <w:pPr>
        <w:tabs>
          <w:tab w:val="left" w:pos="720"/>
          <w:tab w:val="left" w:pos="1935"/>
        </w:tabs>
        <w:rPr>
          <w:rFonts w:ascii="Times New Roman" w:hAnsi="Times New Roman"/>
          <w:b/>
          <w:caps/>
          <w:sz w:val="24"/>
        </w:rPr>
      </w:pPr>
    </w:p>
    <w:p w14:paraId="6FAE0CE9" w14:textId="226F6BC3" w:rsidR="007C4D0D" w:rsidRPr="00CD05BD" w:rsidRDefault="00CD05BD" w:rsidP="007C4D0D">
      <w:pPr>
        <w:spacing w:line="252" w:lineRule="auto"/>
        <w:rPr>
          <w:rFonts w:ascii="Times New Roman" w:hAnsi="Times New Roman"/>
          <w:b/>
          <w:bCs/>
          <w:caps/>
          <w:sz w:val="24"/>
        </w:rPr>
      </w:pPr>
      <w:r w:rsidRPr="00CD05BD">
        <w:rPr>
          <w:rFonts w:ascii="Times New Roman" w:hAnsi="Times New Roman"/>
          <w:b/>
          <w:bCs/>
          <w:caps/>
          <w:sz w:val="24"/>
        </w:rPr>
        <w:t>COmmissions</w:t>
      </w:r>
    </w:p>
    <w:p w14:paraId="1F7ADDF7" w14:textId="00D33D9B" w:rsidR="00763020" w:rsidRDefault="00763020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71B2F95C" w14:textId="7368A5B4" w:rsidR="0037611B" w:rsidRPr="002D6735" w:rsidRDefault="0037611B" w:rsidP="006950D0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2D6735">
        <w:rPr>
          <w:rFonts w:asciiTheme="minorHAnsi" w:hAnsiTheme="minorHAnsi" w:cstheme="minorHAnsi"/>
          <w:sz w:val="22"/>
          <w:szCs w:val="22"/>
        </w:rPr>
        <w:t xml:space="preserve">Please add the below code to the Recipient Role code list (item# </w:t>
      </w:r>
      <w:r w:rsidR="006E6920" w:rsidRPr="002D6735">
        <w:rPr>
          <w:rFonts w:asciiTheme="minorHAnsi" w:hAnsiTheme="minorHAnsi" w:cstheme="minorHAnsi"/>
          <w:sz w:val="22"/>
          <w:szCs w:val="22"/>
        </w:rPr>
        <w:t>2410</w:t>
      </w:r>
      <w:r w:rsidRPr="002D6735">
        <w:rPr>
          <w:rFonts w:asciiTheme="minorHAnsi" w:hAnsiTheme="minorHAnsi" w:cstheme="minorHAnsi"/>
          <w:sz w:val="22"/>
          <w:szCs w:val="22"/>
        </w:rPr>
        <w:t xml:space="preserve">) on the </w:t>
      </w:r>
      <w:r w:rsidR="006E6920" w:rsidRPr="002D6735">
        <w:rPr>
          <w:rFonts w:asciiTheme="minorHAnsi" w:hAnsiTheme="minorHAnsi" w:cstheme="minorHAnsi"/>
          <w:sz w:val="22"/>
          <w:szCs w:val="22"/>
        </w:rPr>
        <w:t xml:space="preserve">Contract </w:t>
      </w:r>
      <w:r w:rsidR="00001897" w:rsidRPr="002D6735">
        <w:rPr>
          <w:rFonts w:asciiTheme="minorHAnsi" w:hAnsiTheme="minorHAnsi" w:cstheme="minorHAnsi"/>
          <w:sz w:val="22"/>
          <w:szCs w:val="22"/>
        </w:rPr>
        <w:t xml:space="preserve">Recipient </w:t>
      </w:r>
      <w:r w:rsidRPr="002D6735">
        <w:rPr>
          <w:rFonts w:asciiTheme="minorHAnsi" w:hAnsiTheme="minorHAnsi" w:cstheme="minorHAnsi"/>
          <w:sz w:val="22"/>
          <w:szCs w:val="22"/>
        </w:rPr>
        <w:t>record (</w:t>
      </w:r>
      <w:r w:rsidR="00001897" w:rsidRPr="002D6735">
        <w:rPr>
          <w:rFonts w:asciiTheme="minorHAnsi" w:hAnsiTheme="minorHAnsi" w:cstheme="minorHAnsi"/>
          <w:sz w:val="22"/>
          <w:szCs w:val="22"/>
        </w:rPr>
        <w:t>22</w:t>
      </w:r>
      <w:r w:rsidRPr="002D6735">
        <w:rPr>
          <w:rFonts w:asciiTheme="minorHAnsi" w:hAnsiTheme="minorHAnsi" w:cstheme="minorHAnsi"/>
          <w:sz w:val="22"/>
          <w:szCs w:val="22"/>
        </w:rPr>
        <w:t>/</w:t>
      </w:r>
      <w:r w:rsidR="00001897" w:rsidRPr="002D6735">
        <w:rPr>
          <w:rFonts w:asciiTheme="minorHAnsi" w:hAnsiTheme="minorHAnsi" w:cstheme="minorHAnsi"/>
          <w:sz w:val="22"/>
          <w:szCs w:val="22"/>
        </w:rPr>
        <w:t>05</w:t>
      </w:r>
      <w:r w:rsidRPr="002D6735">
        <w:rPr>
          <w:rFonts w:asciiTheme="minorHAnsi" w:hAnsiTheme="minorHAnsi" w:cstheme="minorHAnsi"/>
          <w:sz w:val="22"/>
          <w:szCs w:val="22"/>
        </w:rPr>
        <w:t>).</w:t>
      </w:r>
    </w:p>
    <w:p w14:paraId="42EF17C2" w14:textId="74212CC3" w:rsidR="00CD05BD" w:rsidRPr="002D6735" w:rsidRDefault="00CD05BD" w:rsidP="00001897">
      <w:pPr>
        <w:tabs>
          <w:tab w:val="left" w:pos="720"/>
        </w:tabs>
        <w:rPr>
          <w:rFonts w:cstheme="minorHAnsi"/>
          <w:bCs/>
          <w:caps/>
          <w:sz w:val="24"/>
        </w:rPr>
      </w:pPr>
    </w:p>
    <w:p w14:paraId="5605E6AC" w14:textId="2880C0B3" w:rsidR="0095098A" w:rsidRPr="002D6735" w:rsidRDefault="0060599B" w:rsidP="006950D0">
      <w:pPr>
        <w:pStyle w:val="ListParagraph"/>
        <w:numPr>
          <w:ilvl w:val="1"/>
          <w:numId w:val="4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2D6735">
        <w:rPr>
          <w:rFonts w:asciiTheme="minorHAnsi" w:hAnsiTheme="minorHAnsi" w:cstheme="minorHAnsi"/>
          <w:sz w:val="22"/>
          <w:szCs w:val="22"/>
        </w:rPr>
        <w:t xml:space="preserve">IM </w:t>
      </w:r>
      <w:r w:rsidR="0095098A" w:rsidRPr="002D6735">
        <w:rPr>
          <w:rFonts w:asciiTheme="minorHAnsi" w:hAnsiTheme="minorHAnsi" w:cstheme="minorHAnsi"/>
          <w:sz w:val="22"/>
          <w:szCs w:val="22"/>
        </w:rPr>
        <w:t>–</w:t>
      </w:r>
      <w:r w:rsidRPr="002D6735">
        <w:rPr>
          <w:rFonts w:asciiTheme="minorHAnsi" w:hAnsiTheme="minorHAnsi" w:cstheme="minorHAnsi"/>
          <w:sz w:val="22"/>
          <w:szCs w:val="22"/>
        </w:rPr>
        <w:t xml:space="preserve"> </w:t>
      </w:r>
      <w:r w:rsidR="0095098A" w:rsidRPr="002D6735">
        <w:rPr>
          <w:rFonts w:asciiTheme="minorHAnsi" w:hAnsiTheme="minorHAnsi" w:cstheme="minorHAnsi"/>
          <w:sz w:val="22"/>
          <w:szCs w:val="22"/>
        </w:rPr>
        <w:t>Independent Marketing Organization</w:t>
      </w:r>
    </w:p>
    <w:p w14:paraId="6E6D5C4E" w14:textId="1D504F5D" w:rsidR="00ED4739" w:rsidRDefault="00ED4739" w:rsidP="00ED4739">
      <w:pPr>
        <w:tabs>
          <w:tab w:val="left" w:pos="720"/>
        </w:tabs>
        <w:rPr>
          <w:sz w:val="22"/>
          <w:szCs w:val="22"/>
        </w:rPr>
      </w:pPr>
    </w:p>
    <w:p w14:paraId="1E2363E3" w14:textId="2A395BBF" w:rsidR="00BB7983" w:rsidRPr="002D6735" w:rsidRDefault="00BB7983" w:rsidP="006950D0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2D6735">
        <w:rPr>
          <w:rFonts w:asciiTheme="minorHAnsi" w:hAnsiTheme="minorHAnsi" w:cstheme="minorHAnsi"/>
          <w:sz w:val="22"/>
          <w:szCs w:val="22"/>
        </w:rPr>
        <w:lastRenderedPageBreak/>
        <w:t xml:space="preserve">Please add the below codes to the </w:t>
      </w:r>
      <w:r w:rsidR="00ED40A9" w:rsidRPr="002D6735">
        <w:rPr>
          <w:rFonts w:asciiTheme="minorHAnsi" w:hAnsiTheme="minorHAnsi" w:cstheme="minorHAnsi"/>
          <w:sz w:val="22"/>
          <w:szCs w:val="22"/>
        </w:rPr>
        <w:t xml:space="preserve">Commission Basis Reason Code </w:t>
      </w:r>
      <w:r w:rsidRPr="002D6735">
        <w:rPr>
          <w:rFonts w:asciiTheme="minorHAnsi" w:hAnsiTheme="minorHAnsi" w:cstheme="minorHAnsi"/>
          <w:sz w:val="22"/>
          <w:szCs w:val="22"/>
        </w:rPr>
        <w:t>list (item# 2</w:t>
      </w:r>
      <w:r w:rsidR="00186010" w:rsidRPr="002D6735">
        <w:rPr>
          <w:rFonts w:asciiTheme="minorHAnsi" w:hAnsiTheme="minorHAnsi" w:cstheme="minorHAnsi"/>
          <w:sz w:val="22"/>
          <w:szCs w:val="22"/>
        </w:rPr>
        <w:t>060</w:t>
      </w:r>
      <w:r w:rsidRPr="002D6735">
        <w:rPr>
          <w:rFonts w:asciiTheme="minorHAnsi" w:hAnsiTheme="minorHAnsi" w:cstheme="minorHAnsi"/>
          <w:sz w:val="22"/>
          <w:szCs w:val="22"/>
        </w:rPr>
        <w:t xml:space="preserve">) on the Contract </w:t>
      </w:r>
      <w:r w:rsidR="00390569">
        <w:rPr>
          <w:rFonts w:asciiTheme="minorHAnsi" w:hAnsiTheme="minorHAnsi" w:cstheme="minorHAnsi"/>
          <w:sz w:val="22"/>
          <w:szCs w:val="22"/>
        </w:rPr>
        <w:t>R</w:t>
      </w:r>
      <w:r w:rsidRPr="002D6735">
        <w:rPr>
          <w:rFonts w:asciiTheme="minorHAnsi" w:hAnsiTheme="minorHAnsi" w:cstheme="minorHAnsi"/>
          <w:sz w:val="22"/>
          <w:szCs w:val="22"/>
        </w:rPr>
        <w:t>ecord</w:t>
      </w:r>
      <w:r w:rsidR="00390569">
        <w:rPr>
          <w:rFonts w:asciiTheme="minorHAnsi" w:hAnsiTheme="minorHAnsi" w:cstheme="minorHAnsi"/>
          <w:sz w:val="22"/>
          <w:szCs w:val="22"/>
        </w:rPr>
        <w:t xml:space="preserve"> #1</w:t>
      </w:r>
      <w:r w:rsidRPr="002D6735">
        <w:rPr>
          <w:rFonts w:asciiTheme="minorHAnsi" w:hAnsiTheme="minorHAnsi" w:cstheme="minorHAnsi"/>
          <w:sz w:val="22"/>
          <w:szCs w:val="22"/>
        </w:rPr>
        <w:t xml:space="preserve"> (22/0</w:t>
      </w:r>
      <w:r w:rsidR="00DB2B5F" w:rsidRPr="002D6735">
        <w:rPr>
          <w:rFonts w:asciiTheme="minorHAnsi" w:hAnsiTheme="minorHAnsi" w:cstheme="minorHAnsi"/>
          <w:sz w:val="22"/>
          <w:szCs w:val="22"/>
        </w:rPr>
        <w:t>1</w:t>
      </w:r>
      <w:r w:rsidRPr="002D6735">
        <w:rPr>
          <w:rFonts w:asciiTheme="minorHAnsi" w:hAnsiTheme="minorHAnsi" w:cstheme="minorHAnsi"/>
          <w:sz w:val="22"/>
          <w:szCs w:val="22"/>
        </w:rPr>
        <w:t>).</w:t>
      </w:r>
    </w:p>
    <w:p w14:paraId="088C3763" w14:textId="4A10EAFD" w:rsidR="004E2933" w:rsidRDefault="004E2933" w:rsidP="004E2933">
      <w:pPr>
        <w:tabs>
          <w:tab w:val="left" w:pos="720"/>
        </w:tabs>
        <w:rPr>
          <w:sz w:val="22"/>
          <w:szCs w:val="22"/>
        </w:rPr>
      </w:pPr>
    </w:p>
    <w:p w14:paraId="38274D8F" w14:textId="25BCE266" w:rsidR="007B0B49" w:rsidRPr="00EE2742" w:rsidRDefault="007B0B49" w:rsidP="006950D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E2742">
        <w:rPr>
          <w:rFonts w:asciiTheme="minorHAnsi" w:hAnsiTheme="minorHAnsi" w:cstheme="minorHAnsi"/>
          <w:sz w:val="22"/>
          <w:szCs w:val="22"/>
        </w:rPr>
        <w:t>C</w:t>
      </w:r>
      <w:r w:rsidR="00C05626" w:rsidRPr="00EE2742">
        <w:rPr>
          <w:rFonts w:asciiTheme="minorHAnsi" w:hAnsiTheme="minorHAnsi" w:cstheme="minorHAnsi"/>
          <w:sz w:val="22"/>
          <w:szCs w:val="22"/>
        </w:rPr>
        <w:t>W</w:t>
      </w:r>
      <w:r w:rsidR="008E12ED" w:rsidRPr="00EE2742">
        <w:rPr>
          <w:rFonts w:asciiTheme="minorHAnsi" w:hAnsiTheme="minorHAnsi" w:cstheme="minorHAnsi"/>
          <w:sz w:val="22"/>
          <w:szCs w:val="22"/>
        </w:rPr>
        <w:t>C</w:t>
      </w:r>
      <w:r w:rsidRPr="00EE2742">
        <w:rPr>
          <w:rFonts w:asciiTheme="minorHAnsi" w:hAnsiTheme="minorHAnsi" w:cstheme="minorHAnsi"/>
          <w:sz w:val="22"/>
          <w:szCs w:val="22"/>
        </w:rPr>
        <w:t xml:space="preserve"> – State Withholding on Commissions</w:t>
      </w:r>
    </w:p>
    <w:p w14:paraId="0613D93C" w14:textId="68B5A507" w:rsidR="004E2933" w:rsidRPr="002D6735" w:rsidRDefault="00D42296" w:rsidP="006950D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E2742">
        <w:rPr>
          <w:rFonts w:asciiTheme="minorHAnsi" w:hAnsiTheme="minorHAnsi" w:cstheme="minorHAnsi"/>
          <w:sz w:val="22"/>
          <w:szCs w:val="22"/>
        </w:rPr>
        <w:t>P</w:t>
      </w:r>
      <w:r w:rsidR="008E12ED" w:rsidRPr="00EE2742">
        <w:rPr>
          <w:rFonts w:asciiTheme="minorHAnsi" w:hAnsiTheme="minorHAnsi" w:cstheme="minorHAnsi"/>
          <w:sz w:val="22"/>
          <w:szCs w:val="22"/>
        </w:rPr>
        <w:t>WC</w:t>
      </w:r>
      <w:r w:rsidRPr="002D6735">
        <w:rPr>
          <w:rFonts w:asciiTheme="minorHAnsi" w:hAnsiTheme="minorHAnsi" w:cstheme="minorHAnsi"/>
          <w:sz w:val="22"/>
          <w:szCs w:val="22"/>
        </w:rPr>
        <w:t xml:space="preserve"> – Correction of State Withholding on Commissions</w:t>
      </w:r>
    </w:p>
    <w:p w14:paraId="2D016FE3" w14:textId="0BD4C1E4" w:rsidR="00ED4739" w:rsidRDefault="00ED4739" w:rsidP="002D6735">
      <w:pPr>
        <w:tabs>
          <w:tab w:val="left" w:pos="720"/>
        </w:tabs>
        <w:rPr>
          <w:sz w:val="22"/>
          <w:szCs w:val="22"/>
        </w:rPr>
      </w:pPr>
    </w:p>
    <w:p w14:paraId="7C1EECEA" w14:textId="77777777" w:rsidR="002D6735" w:rsidRPr="002D6735" w:rsidRDefault="002D6735" w:rsidP="002D6735">
      <w:pPr>
        <w:tabs>
          <w:tab w:val="left" w:pos="720"/>
        </w:tabs>
        <w:rPr>
          <w:sz w:val="22"/>
          <w:szCs w:val="22"/>
        </w:rPr>
      </w:pPr>
    </w:p>
    <w:p w14:paraId="37BF2755" w14:textId="3B6F464D" w:rsidR="00001897" w:rsidRPr="0095098A" w:rsidRDefault="00001897" w:rsidP="0095098A">
      <w:pPr>
        <w:tabs>
          <w:tab w:val="left" w:pos="720"/>
        </w:tabs>
        <w:rPr>
          <w:sz w:val="22"/>
          <w:szCs w:val="22"/>
        </w:rPr>
      </w:pPr>
    </w:p>
    <w:p w14:paraId="7EB4CD26" w14:textId="4973C9D7" w:rsidR="00763020" w:rsidRDefault="002D6735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  <w:r w:rsidRPr="002D6735">
        <w:rPr>
          <w:rFonts w:ascii="Times New Roman" w:hAnsi="Times New Roman"/>
          <w:b/>
          <w:caps/>
          <w:sz w:val="24"/>
          <w:szCs w:val="20"/>
        </w:rPr>
        <w:t>Financial Activity Reporting</w:t>
      </w:r>
    </w:p>
    <w:p w14:paraId="7A130841" w14:textId="4730ACEF" w:rsidR="002D6735" w:rsidRDefault="002D6735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2BFC805C" w14:textId="0BA23628" w:rsidR="00B92CBA" w:rsidRDefault="00B92CBA" w:rsidP="006950D0">
      <w:pPr>
        <w:pStyle w:val="ListParagraph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Please add the below code to the Agent Role code list (item# </w:t>
      </w:r>
      <w:r w:rsidR="0027238D">
        <w:rPr>
          <w:sz w:val="22"/>
          <w:szCs w:val="22"/>
        </w:rPr>
        <w:t>5119</w:t>
      </w:r>
      <w:r>
        <w:rPr>
          <w:sz w:val="22"/>
          <w:szCs w:val="22"/>
        </w:rPr>
        <w:t xml:space="preserve">) on the </w:t>
      </w:r>
      <w:r w:rsidR="0008243E">
        <w:rPr>
          <w:sz w:val="22"/>
          <w:szCs w:val="22"/>
        </w:rPr>
        <w:t xml:space="preserve">Contract </w:t>
      </w:r>
      <w:r>
        <w:rPr>
          <w:sz w:val="22"/>
          <w:szCs w:val="22"/>
        </w:rPr>
        <w:t>Agent record (</w:t>
      </w:r>
      <w:r w:rsidR="0008243E">
        <w:rPr>
          <w:sz w:val="22"/>
          <w:szCs w:val="22"/>
        </w:rPr>
        <w:t>4</w:t>
      </w:r>
      <w:r>
        <w:rPr>
          <w:sz w:val="22"/>
          <w:szCs w:val="22"/>
        </w:rPr>
        <w:t>3/</w:t>
      </w:r>
      <w:r w:rsidR="0008243E">
        <w:rPr>
          <w:sz w:val="22"/>
          <w:szCs w:val="22"/>
        </w:rPr>
        <w:t>04</w:t>
      </w:r>
      <w:r>
        <w:rPr>
          <w:sz w:val="22"/>
          <w:szCs w:val="22"/>
        </w:rPr>
        <w:t>).</w:t>
      </w:r>
    </w:p>
    <w:p w14:paraId="31672876" w14:textId="10D52237" w:rsidR="002D6735" w:rsidRDefault="002D6735" w:rsidP="00B92CBA">
      <w:pPr>
        <w:pStyle w:val="TableText"/>
        <w:tabs>
          <w:tab w:val="left" w:pos="1935"/>
        </w:tabs>
        <w:rPr>
          <w:rFonts w:asciiTheme="minorHAnsi" w:hAnsiTheme="minorHAnsi" w:cstheme="minorHAnsi"/>
          <w:bCs/>
          <w:caps/>
          <w:sz w:val="22"/>
          <w:szCs w:val="18"/>
        </w:rPr>
      </w:pPr>
    </w:p>
    <w:p w14:paraId="1812FE9E" w14:textId="08DB4DE9" w:rsidR="00F00067" w:rsidRDefault="00C24D5E" w:rsidP="00F00067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IM – </w:t>
      </w:r>
      <w:r w:rsidRPr="00461497">
        <w:rPr>
          <w:sz w:val="22"/>
          <w:szCs w:val="22"/>
        </w:rPr>
        <w:t>Independent Marketing Organization</w:t>
      </w:r>
    </w:p>
    <w:p w14:paraId="76A2CEF2" w14:textId="2A0F8D24" w:rsidR="00F00067" w:rsidRPr="00F00067" w:rsidRDefault="00F00067" w:rsidP="00F00067">
      <w:pPr>
        <w:tabs>
          <w:tab w:val="left" w:pos="720"/>
        </w:tabs>
        <w:rPr>
          <w:sz w:val="22"/>
          <w:szCs w:val="22"/>
        </w:rPr>
      </w:pPr>
    </w:p>
    <w:p w14:paraId="200621EF" w14:textId="77777777" w:rsidR="00F00067" w:rsidRPr="00F00067" w:rsidRDefault="00F00067" w:rsidP="00F00067">
      <w:pPr>
        <w:tabs>
          <w:tab w:val="left" w:pos="720"/>
        </w:tabs>
        <w:rPr>
          <w:sz w:val="22"/>
          <w:szCs w:val="22"/>
        </w:rPr>
      </w:pPr>
    </w:p>
    <w:p w14:paraId="4BFB97A8" w14:textId="341EB6E5" w:rsidR="00F00067" w:rsidRDefault="00F00067" w:rsidP="00F0006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add the below code to the </w:t>
      </w:r>
      <w:r w:rsidR="002F268A" w:rsidRPr="002F268A">
        <w:rPr>
          <w:rFonts w:asciiTheme="minorHAnsi" w:hAnsiTheme="minorHAnsi" w:cstheme="minorHAnsi"/>
          <w:sz w:val="22"/>
          <w:szCs w:val="22"/>
        </w:rPr>
        <w:t>Contract Entity Type Code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239A">
        <w:rPr>
          <w:rFonts w:asciiTheme="minorHAnsi" w:hAnsiTheme="minorHAnsi" w:cstheme="minorHAnsi"/>
          <w:sz w:val="22"/>
          <w:szCs w:val="22"/>
        </w:rPr>
        <w:t xml:space="preserve">list </w:t>
      </w:r>
      <w:r>
        <w:rPr>
          <w:rFonts w:asciiTheme="minorHAnsi" w:hAnsiTheme="minorHAnsi" w:cstheme="minorHAnsi"/>
          <w:sz w:val="22"/>
          <w:szCs w:val="22"/>
        </w:rPr>
        <w:t xml:space="preserve">(item# </w:t>
      </w:r>
      <w:r w:rsidR="0083239A">
        <w:rPr>
          <w:rFonts w:asciiTheme="minorHAnsi" w:hAnsiTheme="minorHAnsi" w:cstheme="minorHAnsi"/>
          <w:sz w:val="22"/>
          <w:szCs w:val="22"/>
        </w:rPr>
        <w:t>5029</w:t>
      </w:r>
      <w:r>
        <w:rPr>
          <w:rFonts w:asciiTheme="minorHAnsi" w:hAnsiTheme="minorHAnsi" w:cstheme="minorHAnsi"/>
          <w:sz w:val="22"/>
          <w:szCs w:val="22"/>
        </w:rPr>
        <w:t xml:space="preserve">) on the Contract </w:t>
      </w:r>
      <w:r w:rsidR="003359CD">
        <w:rPr>
          <w:rFonts w:asciiTheme="minorHAnsi" w:hAnsiTheme="minorHAnsi" w:cstheme="minorHAnsi"/>
          <w:sz w:val="22"/>
          <w:szCs w:val="22"/>
        </w:rPr>
        <w:t>Entit</w:t>
      </w:r>
      <w:r>
        <w:rPr>
          <w:rFonts w:asciiTheme="minorHAnsi" w:hAnsiTheme="minorHAnsi" w:cstheme="minorHAnsi"/>
          <w:sz w:val="22"/>
          <w:szCs w:val="22"/>
        </w:rPr>
        <w:t>y record (</w:t>
      </w:r>
      <w:r w:rsidR="003359CD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3/0</w:t>
      </w:r>
      <w:r w:rsidR="003359C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195B44E9" w14:textId="30C67887" w:rsidR="002F2814" w:rsidRDefault="002F2814" w:rsidP="002F2814">
      <w:pPr>
        <w:rPr>
          <w:rFonts w:cstheme="minorHAnsi"/>
          <w:sz w:val="22"/>
          <w:szCs w:val="22"/>
        </w:rPr>
      </w:pPr>
    </w:p>
    <w:p w14:paraId="490A98A7" w14:textId="35DB3A54" w:rsidR="002F2814" w:rsidRPr="002F2814" w:rsidRDefault="002F2814" w:rsidP="002F2814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 – Estate</w:t>
      </w:r>
    </w:p>
    <w:p w14:paraId="39E85AD2" w14:textId="0DF5F6C7" w:rsidR="002D6735" w:rsidRPr="00CA2094" w:rsidRDefault="002D6735" w:rsidP="00CA2094">
      <w:pPr>
        <w:tabs>
          <w:tab w:val="left" w:pos="720"/>
        </w:tabs>
        <w:rPr>
          <w:rFonts w:ascii="Times New Roman" w:hAnsi="Times New Roman"/>
          <w:caps/>
          <w:sz w:val="24"/>
        </w:rPr>
      </w:pPr>
    </w:p>
    <w:p w14:paraId="3008F59A" w14:textId="62C2EF75" w:rsidR="00F00067" w:rsidRPr="00CA2094" w:rsidRDefault="00F00067" w:rsidP="00CA2094">
      <w:pPr>
        <w:tabs>
          <w:tab w:val="left" w:pos="720"/>
        </w:tabs>
        <w:rPr>
          <w:rFonts w:ascii="Times New Roman" w:hAnsi="Times New Roman"/>
          <w:caps/>
          <w:sz w:val="24"/>
        </w:rPr>
      </w:pPr>
    </w:p>
    <w:p w14:paraId="5AFDA9E8" w14:textId="77777777" w:rsidR="00942B6C" w:rsidRDefault="00942B6C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4DABE9D5" w14:textId="5364D8F2" w:rsidR="00942B6C" w:rsidRDefault="00942B6C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  <w:r>
        <w:rPr>
          <w:rFonts w:ascii="Times New Roman" w:hAnsi="Times New Roman"/>
          <w:b/>
          <w:caps/>
          <w:sz w:val="24"/>
          <w:szCs w:val="20"/>
        </w:rPr>
        <w:t xml:space="preserve">Fee </w:t>
      </w:r>
      <w:r w:rsidRPr="00942B6C">
        <w:rPr>
          <w:rFonts w:ascii="Times New Roman" w:hAnsi="Times New Roman"/>
          <w:b/>
          <w:caps/>
          <w:sz w:val="24"/>
          <w:szCs w:val="20"/>
        </w:rPr>
        <w:t>&amp; Expense Transmittal</w:t>
      </w:r>
    </w:p>
    <w:p w14:paraId="37912824" w14:textId="506C0BD0" w:rsidR="002D6735" w:rsidRDefault="002D6735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7935DC05" w14:textId="78BEC680" w:rsidR="00B04657" w:rsidRDefault="00F14118" w:rsidP="006950D0">
      <w:pPr>
        <w:pStyle w:val="TableText"/>
        <w:numPr>
          <w:ilvl w:val="0"/>
          <w:numId w:val="8"/>
        </w:num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>Please</w:t>
      </w:r>
      <w:r w:rsidR="002D11DA">
        <w:rPr>
          <w:sz w:val="22"/>
          <w:szCs w:val="22"/>
        </w:rPr>
        <w:t xml:space="preserve"> </w:t>
      </w:r>
      <w:r w:rsidR="003F2A6B">
        <w:rPr>
          <w:sz w:val="22"/>
          <w:szCs w:val="22"/>
        </w:rPr>
        <w:t xml:space="preserve">add the below codes to </w:t>
      </w:r>
      <w:r w:rsidR="003E103D">
        <w:rPr>
          <w:sz w:val="22"/>
          <w:szCs w:val="22"/>
        </w:rPr>
        <w:t>FeeMode</w:t>
      </w:r>
      <w:r w:rsidR="00A70992">
        <w:rPr>
          <w:sz w:val="22"/>
          <w:szCs w:val="22"/>
        </w:rPr>
        <w:t xml:space="preserve"> </w:t>
      </w:r>
      <w:r w:rsidR="004C19F6">
        <w:rPr>
          <w:sz w:val="22"/>
          <w:szCs w:val="22"/>
        </w:rPr>
        <w:t>(Request/Response)</w:t>
      </w:r>
    </w:p>
    <w:p w14:paraId="694177AC" w14:textId="0F98E478" w:rsidR="00205AB3" w:rsidRDefault="00205AB3" w:rsidP="00205AB3">
      <w:pPr>
        <w:pStyle w:val="TableText"/>
        <w:tabs>
          <w:tab w:val="left" w:pos="1935"/>
        </w:tabs>
        <w:rPr>
          <w:sz w:val="22"/>
          <w:szCs w:val="22"/>
        </w:rPr>
      </w:pPr>
    </w:p>
    <w:p w14:paraId="0BCC8C95" w14:textId="69F26DFC" w:rsidR="005C0FC2" w:rsidRPr="005C0FC2" w:rsidRDefault="005C0FC2" w:rsidP="005C0FC2">
      <w:pPr>
        <w:pStyle w:val="TableText"/>
        <w:numPr>
          <w:ilvl w:val="0"/>
          <w:numId w:val="7"/>
        </w:numPr>
        <w:tabs>
          <w:tab w:val="left" w:pos="1935"/>
        </w:tabs>
        <w:rPr>
          <w:sz w:val="22"/>
          <w:szCs w:val="22"/>
        </w:rPr>
      </w:pPr>
      <w:r w:rsidRPr="005C0FC2">
        <w:rPr>
          <w:sz w:val="22"/>
          <w:szCs w:val="22"/>
        </w:rPr>
        <w:t>Weekly (6)</w:t>
      </w:r>
    </w:p>
    <w:p w14:paraId="4139E88D" w14:textId="7956CF6E" w:rsidR="005C0FC2" w:rsidRPr="005C0FC2" w:rsidRDefault="005C0FC2" w:rsidP="005C0FC2">
      <w:pPr>
        <w:pStyle w:val="TableText"/>
        <w:numPr>
          <w:ilvl w:val="0"/>
          <w:numId w:val="7"/>
        </w:numPr>
        <w:tabs>
          <w:tab w:val="left" w:pos="1935"/>
        </w:tabs>
        <w:rPr>
          <w:sz w:val="22"/>
          <w:szCs w:val="22"/>
        </w:rPr>
      </w:pPr>
      <w:r w:rsidRPr="005C0FC2">
        <w:rPr>
          <w:sz w:val="22"/>
          <w:szCs w:val="22"/>
        </w:rPr>
        <w:t>Bi-Weekly (7)</w:t>
      </w:r>
    </w:p>
    <w:p w14:paraId="659B3A71" w14:textId="1FFF0919" w:rsidR="005C0FC2" w:rsidRPr="005C0FC2" w:rsidRDefault="005C0FC2" w:rsidP="005C0FC2">
      <w:pPr>
        <w:pStyle w:val="TableText"/>
        <w:numPr>
          <w:ilvl w:val="0"/>
          <w:numId w:val="7"/>
        </w:numPr>
        <w:tabs>
          <w:tab w:val="left" w:pos="1935"/>
        </w:tabs>
        <w:rPr>
          <w:sz w:val="22"/>
          <w:szCs w:val="22"/>
        </w:rPr>
      </w:pPr>
      <w:r w:rsidRPr="005C0FC2">
        <w:rPr>
          <w:sz w:val="22"/>
          <w:szCs w:val="22"/>
        </w:rPr>
        <w:t>Semi-Monthly (5)</w:t>
      </w:r>
    </w:p>
    <w:p w14:paraId="0F1DFD5C" w14:textId="00F919FB" w:rsidR="005C0FC2" w:rsidRPr="005C0FC2" w:rsidRDefault="005C0FC2" w:rsidP="005C0FC2">
      <w:pPr>
        <w:pStyle w:val="TableText"/>
        <w:numPr>
          <w:ilvl w:val="0"/>
          <w:numId w:val="7"/>
        </w:numPr>
        <w:tabs>
          <w:tab w:val="left" w:pos="1935"/>
        </w:tabs>
        <w:rPr>
          <w:sz w:val="22"/>
          <w:szCs w:val="22"/>
        </w:rPr>
      </w:pPr>
      <w:r w:rsidRPr="005C0FC2">
        <w:rPr>
          <w:sz w:val="22"/>
          <w:szCs w:val="22"/>
        </w:rPr>
        <w:t>Monthly (4)</w:t>
      </w:r>
    </w:p>
    <w:p w14:paraId="0C8D7303" w14:textId="432F1A69" w:rsidR="005C0FC2" w:rsidRPr="005C0FC2" w:rsidRDefault="005C0FC2" w:rsidP="005C0FC2">
      <w:pPr>
        <w:pStyle w:val="TableText"/>
        <w:numPr>
          <w:ilvl w:val="0"/>
          <w:numId w:val="7"/>
        </w:numPr>
        <w:tabs>
          <w:tab w:val="left" w:pos="1935"/>
        </w:tabs>
        <w:rPr>
          <w:sz w:val="22"/>
          <w:szCs w:val="22"/>
        </w:rPr>
      </w:pPr>
      <w:r w:rsidRPr="005C0FC2">
        <w:rPr>
          <w:sz w:val="22"/>
          <w:szCs w:val="22"/>
        </w:rPr>
        <w:t>Daily (8)</w:t>
      </w:r>
    </w:p>
    <w:p w14:paraId="29820399" w14:textId="1BDDC2E1" w:rsidR="005C0FC2" w:rsidRPr="005C0FC2" w:rsidRDefault="005C0FC2" w:rsidP="005C0FC2">
      <w:pPr>
        <w:pStyle w:val="TableText"/>
        <w:numPr>
          <w:ilvl w:val="0"/>
          <w:numId w:val="7"/>
        </w:numPr>
        <w:tabs>
          <w:tab w:val="left" w:pos="1935"/>
        </w:tabs>
        <w:rPr>
          <w:sz w:val="22"/>
          <w:szCs w:val="22"/>
        </w:rPr>
      </w:pPr>
      <w:r w:rsidRPr="005C0FC2">
        <w:rPr>
          <w:sz w:val="22"/>
          <w:szCs w:val="22"/>
        </w:rPr>
        <w:t>Single Payment (9)</w:t>
      </w:r>
    </w:p>
    <w:p w14:paraId="7BD0BF53" w14:textId="3AA358AF" w:rsidR="005C0FC2" w:rsidRPr="005C0FC2" w:rsidRDefault="005C0FC2" w:rsidP="005C0FC2">
      <w:pPr>
        <w:pStyle w:val="TableText"/>
        <w:numPr>
          <w:ilvl w:val="0"/>
          <w:numId w:val="7"/>
        </w:numPr>
        <w:tabs>
          <w:tab w:val="left" w:pos="1935"/>
        </w:tabs>
        <w:rPr>
          <w:sz w:val="22"/>
          <w:szCs w:val="22"/>
        </w:rPr>
      </w:pPr>
      <w:r w:rsidRPr="005C0FC2">
        <w:rPr>
          <w:sz w:val="22"/>
          <w:szCs w:val="22"/>
        </w:rPr>
        <w:t>Quarterly (3)</w:t>
      </w:r>
    </w:p>
    <w:p w14:paraId="7781810B" w14:textId="01064721" w:rsidR="00205AB3" w:rsidRDefault="005C0FC2" w:rsidP="005C0FC2">
      <w:pPr>
        <w:pStyle w:val="TableText"/>
        <w:numPr>
          <w:ilvl w:val="0"/>
          <w:numId w:val="7"/>
        </w:numPr>
        <w:tabs>
          <w:tab w:val="left" w:pos="1935"/>
        </w:tabs>
        <w:rPr>
          <w:sz w:val="22"/>
          <w:szCs w:val="22"/>
        </w:rPr>
      </w:pPr>
      <w:r w:rsidRPr="005C0FC2">
        <w:rPr>
          <w:sz w:val="22"/>
          <w:szCs w:val="22"/>
        </w:rPr>
        <w:t>Semi-Annual (2)</w:t>
      </w:r>
    </w:p>
    <w:p w14:paraId="68E36A9E" w14:textId="777E20FD" w:rsidR="00E56F65" w:rsidRDefault="00E56F65" w:rsidP="00E56F65">
      <w:pPr>
        <w:pStyle w:val="TableText"/>
        <w:tabs>
          <w:tab w:val="left" w:pos="1935"/>
        </w:tabs>
        <w:rPr>
          <w:sz w:val="22"/>
          <w:szCs w:val="22"/>
        </w:rPr>
      </w:pPr>
    </w:p>
    <w:p w14:paraId="3CC47D4D" w14:textId="2C07AE80" w:rsidR="00E56F65" w:rsidRDefault="00E56F65" w:rsidP="00E56F65">
      <w:pPr>
        <w:pStyle w:val="TableText"/>
        <w:numPr>
          <w:ilvl w:val="0"/>
          <w:numId w:val="12"/>
        </w:num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>XPath</w:t>
      </w:r>
      <w:r w:rsidR="00BC22B5">
        <w:rPr>
          <w:sz w:val="22"/>
          <w:szCs w:val="22"/>
        </w:rPr>
        <w:t>:</w:t>
      </w:r>
    </w:p>
    <w:p w14:paraId="3DBE27DC" w14:textId="28D862B4" w:rsidR="00BC22B5" w:rsidRPr="00A01AAF" w:rsidRDefault="00BC22B5" w:rsidP="00BC22B5">
      <w:pPr>
        <w:pStyle w:val="TableText"/>
        <w:numPr>
          <w:ilvl w:val="1"/>
          <w:numId w:val="12"/>
        </w:num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>&lt;</w:t>
      </w:r>
      <w:r w:rsidRPr="00BC22B5">
        <w:rPr>
          <w:sz w:val="22"/>
          <w:szCs w:val="22"/>
        </w:rPr>
        <w:t>TXLife/TXLifeRequest/OLifE/</w:t>
      </w:r>
      <w:r w:rsidRPr="00A01AAF">
        <w:rPr>
          <w:sz w:val="22"/>
          <w:szCs w:val="22"/>
        </w:rPr>
        <w:t>InvestProduct/</w:t>
      </w:r>
      <w:r w:rsidR="00062D2A" w:rsidRPr="00A01AAF">
        <w:rPr>
          <w:sz w:val="22"/>
          <w:szCs w:val="22"/>
        </w:rPr>
        <w:t>Fee/</w:t>
      </w:r>
      <w:r w:rsidRPr="00A01AAF">
        <w:rPr>
          <w:sz w:val="22"/>
          <w:szCs w:val="22"/>
        </w:rPr>
        <w:t>FeeMode&gt;</w:t>
      </w:r>
    </w:p>
    <w:p w14:paraId="449159A0" w14:textId="27FB719B" w:rsidR="00BC22B5" w:rsidRDefault="00EF7B04" w:rsidP="00BC22B5">
      <w:pPr>
        <w:pStyle w:val="TableText"/>
        <w:numPr>
          <w:ilvl w:val="1"/>
          <w:numId w:val="12"/>
        </w:numPr>
        <w:tabs>
          <w:tab w:val="left" w:pos="1935"/>
        </w:tabs>
        <w:rPr>
          <w:sz w:val="22"/>
          <w:szCs w:val="22"/>
        </w:rPr>
      </w:pPr>
      <w:r w:rsidRPr="00A01AAF">
        <w:rPr>
          <w:sz w:val="22"/>
          <w:szCs w:val="22"/>
        </w:rPr>
        <w:t>&lt;TXLife/TXLifeResponse/OLifE/InvestProduct/</w:t>
      </w:r>
      <w:r w:rsidR="00062D2A" w:rsidRPr="00A01AAF">
        <w:rPr>
          <w:sz w:val="22"/>
          <w:szCs w:val="22"/>
        </w:rPr>
        <w:t>Fee/</w:t>
      </w:r>
      <w:r w:rsidRPr="00062D2A">
        <w:rPr>
          <w:sz w:val="22"/>
          <w:szCs w:val="22"/>
        </w:rPr>
        <w:t>FeeMode</w:t>
      </w:r>
      <w:r>
        <w:rPr>
          <w:sz w:val="22"/>
          <w:szCs w:val="22"/>
        </w:rPr>
        <w:t>&gt;</w:t>
      </w:r>
    </w:p>
    <w:p w14:paraId="5982268E" w14:textId="7E3AA48E" w:rsidR="006661AE" w:rsidRDefault="002809FD" w:rsidP="00BC22B5">
      <w:pPr>
        <w:pStyle w:val="TableText"/>
        <w:numPr>
          <w:ilvl w:val="1"/>
          <w:numId w:val="12"/>
        </w:num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>&lt;</w:t>
      </w:r>
      <w:r w:rsidRPr="002809FD">
        <w:rPr>
          <w:sz w:val="22"/>
          <w:szCs w:val="22"/>
        </w:rPr>
        <w:t>TXLife/TXLifeRequest/OLifE/PolicyProduct/AnnuityProduct/FeatureProduct/FeatureOptProduct/Fee/FeeMode</w:t>
      </w:r>
      <w:r>
        <w:rPr>
          <w:sz w:val="22"/>
          <w:szCs w:val="22"/>
        </w:rPr>
        <w:t>&gt;</w:t>
      </w:r>
    </w:p>
    <w:p w14:paraId="2AC7C6F6" w14:textId="2AE79887" w:rsidR="00A36CB1" w:rsidRDefault="00312848" w:rsidP="00BC22B5">
      <w:pPr>
        <w:pStyle w:val="TableText"/>
        <w:numPr>
          <w:ilvl w:val="1"/>
          <w:numId w:val="12"/>
        </w:num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>&lt;</w:t>
      </w:r>
      <w:r w:rsidRPr="00312848">
        <w:rPr>
          <w:sz w:val="22"/>
          <w:szCs w:val="22"/>
        </w:rPr>
        <w:t>TXLife/TXLifeResponse/OLifE/PolicyProduct/AnnuityProduct/FeatureProduct/FeatureOptProduct/Fee/FeeMode</w:t>
      </w:r>
      <w:r>
        <w:rPr>
          <w:sz w:val="22"/>
          <w:szCs w:val="22"/>
        </w:rPr>
        <w:t>&gt;</w:t>
      </w:r>
    </w:p>
    <w:p w14:paraId="48AFA811" w14:textId="1A0C8BE9" w:rsidR="00A36CB1" w:rsidRDefault="004B12C9" w:rsidP="00BC22B5">
      <w:pPr>
        <w:pStyle w:val="TableText"/>
        <w:numPr>
          <w:ilvl w:val="1"/>
          <w:numId w:val="12"/>
        </w:num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>&lt;</w:t>
      </w:r>
      <w:r w:rsidRPr="004B12C9">
        <w:rPr>
          <w:sz w:val="22"/>
          <w:szCs w:val="22"/>
        </w:rPr>
        <w:t>TXLife/TXLifeRequest/OLifE/PolicyProduct/Fee/FeeMode</w:t>
      </w:r>
      <w:r w:rsidR="00FB3DC0">
        <w:rPr>
          <w:sz w:val="22"/>
          <w:szCs w:val="22"/>
        </w:rPr>
        <w:t>&gt;</w:t>
      </w:r>
    </w:p>
    <w:p w14:paraId="6E6024FA" w14:textId="4207CC5D" w:rsidR="001B0522" w:rsidRDefault="00D3584E" w:rsidP="00BC22B5">
      <w:pPr>
        <w:pStyle w:val="TableText"/>
        <w:numPr>
          <w:ilvl w:val="1"/>
          <w:numId w:val="12"/>
        </w:num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>&lt;</w:t>
      </w:r>
      <w:r w:rsidRPr="00D3584E">
        <w:rPr>
          <w:sz w:val="22"/>
          <w:szCs w:val="22"/>
        </w:rPr>
        <w:t>TXLife/TXLifeResponse/OLifE/PolicyProduct/Fee/FeeMode</w:t>
      </w:r>
      <w:r>
        <w:rPr>
          <w:sz w:val="22"/>
          <w:szCs w:val="22"/>
        </w:rPr>
        <w:t>&gt;</w:t>
      </w:r>
    </w:p>
    <w:p w14:paraId="4037D12B" w14:textId="3860401B" w:rsidR="003A046F" w:rsidRDefault="003A046F" w:rsidP="003A046F">
      <w:pPr>
        <w:pStyle w:val="TableText"/>
        <w:tabs>
          <w:tab w:val="left" w:pos="1935"/>
        </w:tabs>
        <w:rPr>
          <w:sz w:val="22"/>
          <w:szCs w:val="22"/>
        </w:rPr>
      </w:pPr>
    </w:p>
    <w:p w14:paraId="5F880B59" w14:textId="01283060" w:rsidR="003A046F" w:rsidRDefault="003A046F" w:rsidP="003A046F">
      <w:pPr>
        <w:pStyle w:val="TableText"/>
        <w:tabs>
          <w:tab w:val="left" w:pos="1935"/>
        </w:tabs>
        <w:rPr>
          <w:sz w:val="22"/>
          <w:szCs w:val="22"/>
        </w:rPr>
      </w:pPr>
    </w:p>
    <w:p w14:paraId="7DD47A95" w14:textId="3FCAC674" w:rsidR="003A046F" w:rsidRDefault="003A046F" w:rsidP="003A046F">
      <w:pPr>
        <w:pStyle w:val="TableText"/>
        <w:numPr>
          <w:ilvl w:val="0"/>
          <w:numId w:val="8"/>
        </w:num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>Please</w:t>
      </w:r>
      <w:r w:rsidR="004250C7">
        <w:rPr>
          <w:sz w:val="22"/>
          <w:szCs w:val="22"/>
        </w:rPr>
        <w:t xml:space="preserve"> add the below codes to </w:t>
      </w:r>
      <w:r w:rsidR="005F6857">
        <w:rPr>
          <w:sz w:val="22"/>
          <w:szCs w:val="22"/>
        </w:rPr>
        <w:t>ProductTypeCode</w:t>
      </w:r>
      <w:r w:rsidR="00B70226">
        <w:rPr>
          <w:sz w:val="22"/>
          <w:szCs w:val="22"/>
        </w:rPr>
        <w:t xml:space="preserve"> (Request/Response)</w:t>
      </w:r>
    </w:p>
    <w:p w14:paraId="612C3032" w14:textId="7741E91E" w:rsidR="00B70226" w:rsidRDefault="00B70226" w:rsidP="00B70226">
      <w:pPr>
        <w:pStyle w:val="TableText"/>
        <w:tabs>
          <w:tab w:val="left" w:pos="1935"/>
        </w:tabs>
        <w:rPr>
          <w:sz w:val="22"/>
          <w:szCs w:val="22"/>
        </w:rPr>
      </w:pPr>
    </w:p>
    <w:p w14:paraId="369926E0" w14:textId="5C598707" w:rsidR="00B70226" w:rsidRDefault="0009778A" w:rsidP="00B70226">
      <w:pPr>
        <w:pStyle w:val="TableText"/>
        <w:numPr>
          <w:ilvl w:val="0"/>
          <w:numId w:val="14"/>
        </w:num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 xml:space="preserve">RXA </w:t>
      </w:r>
      <w:r w:rsidR="00E1306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1306E" w:rsidRPr="00E1306E">
        <w:rPr>
          <w:sz w:val="22"/>
          <w:szCs w:val="22"/>
        </w:rPr>
        <w:t>Registered Index</w:t>
      </w:r>
      <w:r w:rsidR="00307DA3">
        <w:rPr>
          <w:sz w:val="22"/>
          <w:szCs w:val="22"/>
        </w:rPr>
        <w:t>ed</w:t>
      </w:r>
      <w:r w:rsidR="00E1306E" w:rsidRPr="00E1306E">
        <w:rPr>
          <w:sz w:val="22"/>
          <w:szCs w:val="22"/>
        </w:rPr>
        <w:t xml:space="preserve"> Annuity</w:t>
      </w:r>
      <w:r w:rsidR="00220B95">
        <w:rPr>
          <w:sz w:val="22"/>
          <w:szCs w:val="22"/>
        </w:rPr>
        <w:t xml:space="preserve"> (56)</w:t>
      </w:r>
    </w:p>
    <w:p w14:paraId="0B6EE464" w14:textId="1A05C5FA" w:rsidR="00E1306E" w:rsidRPr="00F14118" w:rsidRDefault="00E1306E" w:rsidP="00B70226">
      <w:pPr>
        <w:pStyle w:val="TableText"/>
        <w:numPr>
          <w:ilvl w:val="0"/>
          <w:numId w:val="14"/>
        </w:num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>IVA – Variable Index</w:t>
      </w:r>
      <w:r w:rsidR="009B2646">
        <w:rPr>
          <w:sz w:val="22"/>
          <w:szCs w:val="22"/>
        </w:rPr>
        <w:t>ed</w:t>
      </w:r>
      <w:r>
        <w:rPr>
          <w:sz w:val="22"/>
          <w:szCs w:val="22"/>
        </w:rPr>
        <w:t xml:space="preserve"> Annuity</w:t>
      </w:r>
      <w:r w:rsidR="009B2646">
        <w:rPr>
          <w:sz w:val="22"/>
          <w:szCs w:val="22"/>
        </w:rPr>
        <w:t xml:space="preserve"> (57)</w:t>
      </w:r>
    </w:p>
    <w:p w14:paraId="5B69AF01" w14:textId="006B9DFF" w:rsidR="00E75AA6" w:rsidRPr="00F14118" w:rsidRDefault="00E75AA6" w:rsidP="00E702F8">
      <w:pPr>
        <w:pStyle w:val="TableText"/>
        <w:tabs>
          <w:tab w:val="left" w:pos="1935"/>
        </w:tabs>
        <w:rPr>
          <w:sz w:val="22"/>
          <w:szCs w:val="22"/>
        </w:rPr>
      </w:pPr>
    </w:p>
    <w:p w14:paraId="3B98F0F1" w14:textId="0F9DA3B2" w:rsidR="00E75AA6" w:rsidRDefault="000C0721" w:rsidP="000C0721">
      <w:pPr>
        <w:pStyle w:val="TableText"/>
        <w:numPr>
          <w:ilvl w:val="0"/>
          <w:numId w:val="15"/>
        </w:num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>XPath:</w:t>
      </w:r>
    </w:p>
    <w:p w14:paraId="2D9D9066" w14:textId="622A88F7" w:rsidR="00953F88" w:rsidRDefault="00953F88" w:rsidP="00953F88">
      <w:pPr>
        <w:pStyle w:val="TableText"/>
        <w:numPr>
          <w:ilvl w:val="1"/>
          <w:numId w:val="15"/>
        </w:num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>&lt;</w:t>
      </w:r>
      <w:r w:rsidR="00B7421B" w:rsidRPr="00B7421B">
        <w:rPr>
          <w:sz w:val="22"/>
          <w:szCs w:val="22"/>
        </w:rPr>
        <w:t>TXLife/TXLifeRequest/OLifE/InvestProduct/InvestProductTypeCode</w:t>
      </w:r>
      <w:r w:rsidR="00B7421B">
        <w:rPr>
          <w:sz w:val="22"/>
          <w:szCs w:val="22"/>
        </w:rPr>
        <w:t>&gt;</w:t>
      </w:r>
    </w:p>
    <w:p w14:paraId="14D548DF" w14:textId="58ACA257" w:rsidR="00C27EC7" w:rsidRDefault="00A30DF7" w:rsidP="00953F88">
      <w:pPr>
        <w:pStyle w:val="TableText"/>
        <w:numPr>
          <w:ilvl w:val="1"/>
          <w:numId w:val="15"/>
        </w:num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>&lt;</w:t>
      </w:r>
      <w:r w:rsidRPr="00A30DF7">
        <w:rPr>
          <w:sz w:val="22"/>
          <w:szCs w:val="22"/>
        </w:rPr>
        <w:t>TXLife/TXLifeResponse/OLifE/InvestProduct/InvestProductTypeCode</w:t>
      </w:r>
      <w:r>
        <w:rPr>
          <w:sz w:val="22"/>
          <w:szCs w:val="22"/>
        </w:rPr>
        <w:t>&gt;</w:t>
      </w:r>
    </w:p>
    <w:p w14:paraId="1D257060" w14:textId="304466FB" w:rsidR="00C27EC7" w:rsidRDefault="00BD02C9" w:rsidP="00953F88">
      <w:pPr>
        <w:pStyle w:val="TableText"/>
        <w:numPr>
          <w:ilvl w:val="1"/>
          <w:numId w:val="15"/>
        </w:num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&lt;</w:t>
      </w:r>
      <w:r w:rsidRPr="00BD02C9">
        <w:rPr>
          <w:sz w:val="22"/>
          <w:szCs w:val="22"/>
        </w:rPr>
        <w:t>TXLife/TXLifeRequest/OLifE/PolicyProduct/PolicyProductTypeCode</w:t>
      </w:r>
      <w:r>
        <w:rPr>
          <w:sz w:val="22"/>
          <w:szCs w:val="22"/>
        </w:rPr>
        <w:t>&gt;</w:t>
      </w:r>
    </w:p>
    <w:p w14:paraId="4B2F8373" w14:textId="2B2C1B2A" w:rsidR="00BD02C9" w:rsidRDefault="00742CBA" w:rsidP="00953F88">
      <w:pPr>
        <w:pStyle w:val="TableText"/>
        <w:numPr>
          <w:ilvl w:val="1"/>
          <w:numId w:val="15"/>
        </w:num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>&lt;</w:t>
      </w:r>
      <w:r w:rsidRPr="00742CBA">
        <w:rPr>
          <w:sz w:val="22"/>
          <w:szCs w:val="22"/>
        </w:rPr>
        <w:t>TXLife/TXLifeResponse/OLifE/PolicyProduct/PolicyProductTypeCode</w:t>
      </w:r>
      <w:r>
        <w:rPr>
          <w:sz w:val="22"/>
          <w:szCs w:val="22"/>
        </w:rPr>
        <w:t>&gt;</w:t>
      </w:r>
    </w:p>
    <w:p w14:paraId="561AF751" w14:textId="77777777" w:rsidR="00111D27" w:rsidRPr="00F14118" w:rsidRDefault="00111D27" w:rsidP="00111D27">
      <w:pPr>
        <w:pStyle w:val="TableText"/>
        <w:tabs>
          <w:tab w:val="left" w:pos="1935"/>
        </w:tabs>
        <w:rPr>
          <w:sz w:val="22"/>
          <w:szCs w:val="22"/>
        </w:rPr>
      </w:pPr>
    </w:p>
    <w:p w14:paraId="0210E448" w14:textId="77777777" w:rsidR="00E75AA6" w:rsidRPr="00F14118" w:rsidRDefault="00E75AA6" w:rsidP="00E702F8">
      <w:pPr>
        <w:pStyle w:val="TableText"/>
        <w:tabs>
          <w:tab w:val="left" w:pos="1935"/>
        </w:tabs>
        <w:rPr>
          <w:sz w:val="22"/>
          <w:szCs w:val="22"/>
        </w:rPr>
      </w:pPr>
    </w:p>
    <w:p w14:paraId="204FCBF6" w14:textId="77777777" w:rsidR="00763020" w:rsidRDefault="00763020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40603AEF" w14:textId="792F229D" w:rsidR="00545DA3" w:rsidRDefault="00D1107A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  <w:r w:rsidRPr="00D1107A">
        <w:rPr>
          <w:rFonts w:ascii="Times New Roman" w:hAnsi="Times New Roman"/>
          <w:b/>
          <w:caps/>
          <w:sz w:val="24"/>
          <w:szCs w:val="20"/>
        </w:rPr>
        <w:t>Positions &amp; Valuations</w:t>
      </w:r>
    </w:p>
    <w:p w14:paraId="3EBB0495" w14:textId="27AB9827" w:rsidR="00D1107A" w:rsidRPr="00D1107A" w:rsidRDefault="00D1107A" w:rsidP="00E702F8">
      <w:pPr>
        <w:pStyle w:val="TableText"/>
        <w:tabs>
          <w:tab w:val="left" w:pos="1935"/>
        </w:tabs>
        <w:rPr>
          <w:rFonts w:ascii="Times New Roman" w:hAnsi="Times New Roman"/>
          <w:bCs/>
          <w:caps/>
          <w:sz w:val="24"/>
          <w:szCs w:val="20"/>
        </w:rPr>
      </w:pPr>
    </w:p>
    <w:p w14:paraId="30F065B2" w14:textId="13781C49" w:rsidR="00D0420C" w:rsidRPr="00D0420C" w:rsidRDefault="00AC1138" w:rsidP="006950D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0420C">
        <w:rPr>
          <w:rFonts w:asciiTheme="minorHAnsi" w:hAnsiTheme="minorHAnsi" w:cstheme="minorHAnsi"/>
          <w:sz w:val="22"/>
          <w:szCs w:val="22"/>
        </w:rPr>
        <w:t>P</w:t>
      </w:r>
      <w:r w:rsidR="00D0420C" w:rsidRPr="00D0420C">
        <w:rPr>
          <w:rFonts w:asciiTheme="minorHAnsi" w:hAnsiTheme="minorHAnsi" w:cstheme="minorHAnsi"/>
          <w:sz w:val="22"/>
          <w:szCs w:val="22"/>
        </w:rPr>
        <w:t xml:space="preserve">lease add the below code to the Agent Role code list (item# </w:t>
      </w:r>
      <w:r w:rsidR="006E3556">
        <w:rPr>
          <w:rFonts w:asciiTheme="minorHAnsi" w:hAnsiTheme="minorHAnsi" w:cstheme="minorHAnsi"/>
          <w:sz w:val="22"/>
          <w:szCs w:val="22"/>
        </w:rPr>
        <w:t>3303</w:t>
      </w:r>
      <w:r w:rsidR="00D0420C" w:rsidRPr="00D0420C">
        <w:rPr>
          <w:rFonts w:asciiTheme="minorHAnsi" w:hAnsiTheme="minorHAnsi" w:cstheme="minorHAnsi"/>
          <w:sz w:val="22"/>
          <w:szCs w:val="22"/>
        </w:rPr>
        <w:t>) on the Contract Agent record (</w:t>
      </w:r>
      <w:r w:rsidR="00D94177">
        <w:rPr>
          <w:rFonts w:asciiTheme="minorHAnsi" w:hAnsiTheme="minorHAnsi" w:cstheme="minorHAnsi"/>
          <w:sz w:val="22"/>
          <w:szCs w:val="22"/>
        </w:rPr>
        <w:t>13</w:t>
      </w:r>
      <w:r w:rsidR="00D0420C" w:rsidRPr="00D0420C">
        <w:rPr>
          <w:rFonts w:asciiTheme="minorHAnsi" w:hAnsiTheme="minorHAnsi" w:cstheme="minorHAnsi"/>
          <w:sz w:val="22"/>
          <w:szCs w:val="22"/>
        </w:rPr>
        <w:t>/0</w:t>
      </w:r>
      <w:r w:rsidR="00D94177">
        <w:rPr>
          <w:rFonts w:asciiTheme="minorHAnsi" w:hAnsiTheme="minorHAnsi" w:cstheme="minorHAnsi"/>
          <w:sz w:val="22"/>
          <w:szCs w:val="22"/>
        </w:rPr>
        <w:t>5</w:t>
      </w:r>
      <w:r w:rsidR="00D0420C" w:rsidRPr="00D0420C">
        <w:rPr>
          <w:rFonts w:asciiTheme="minorHAnsi" w:hAnsiTheme="minorHAnsi" w:cstheme="minorHAnsi"/>
          <w:sz w:val="22"/>
          <w:szCs w:val="22"/>
        </w:rPr>
        <w:t>).</w:t>
      </w:r>
    </w:p>
    <w:p w14:paraId="6BE4B4B0" w14:textId="117A2560" w:rsidR="00AC1138" w:rsidRPr="00D0420C" w:rsidRDefault="00AC1138" w:rsidP="00D0420C">
      <w:pPr>
        <w:spacing w:line="252" w:lineRule="auto"/>
        <w:rPr>
          <w:rFonts w:cstheme="minorHAnsi"/>
          <w:sz w:val="22"/>
          <w:szCs w:val="22"/>
        </w:rPr>
      </w:pPr>
    </w:p>
    <w:p w14:paraId="43CC780F" w14:textId="07910B9A" w:rsidR="00A706ED" w:rsidRDefault="008F226A" w:rsidP="006950D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8F226A">
        <w:rPr>
          <w:rFonts w:asciiTheme="minorHAnsi" w:hAnsiTheme="minorHAnsi" w:cstheme="minorHAnsi"/>
          <w:sz w:val="22"/>
          <w:szCs w:val="22"/>
        </w:rPr>
        <w:t>M – Independent Marketing Organization</w:t>
      </w:r>
    </w:p>
    <w:p w14:paraId="6276D45B" w14:textId="204D6BF7" w:rsidR="008F3DF5" w:rsidRDefault="008F3DF5" w:rsidP="008F3DF5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5533A4BE" w14:textId="77777777" w:rsidR="008F3DF5" w:rsidRDefault="008F3DF5" w:rsidP="008F3DF5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6F4D652C" w14:textId="6A213F04" w:rsidR="008F3DF5" w:rsidRDefault="008F3DF5" w:rsidP="008F3D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add the below code to the </w:t>
      </w:r>
      <w:r w:rsidR="006131A1" w:rsidRPr="006131A1">
        <w:rPr>
          <w:rFonts w:asciiTheme="minorHAnsi" w:hAnsiTheme="minorHAnsi" w:cstheme="minorHAnsi"/>
          <w:sz w:val="22"/>
          <w:szCs w:val="22"/>
        </w:rPr>
        <w:t>Contract Party Role Qualifier</w:t>
      </w:r>
      <w:r w:rsidR="00064C2A">
        <w:rPr>
          <w:rFonts w:asciiTheme="minorHAnsi" w:hAnsiTheme="minorHAnsi" w:cstheme="minorHAnsi"/>
          <w:sz w:val="22"/>
          <w:szCs w:val="22"/>
        </w:rPr>
        <w:t xml:space="preserve"> </w:t>
      </w:r>
      <w:r w:rsidR="0083239A">
        <w:rPr>
          <w:rFonts w:asciiTheme="minorHAnsi" w:hAnsiTheme="minorHAnsi" w:cstheme="minorHAnsi"/>
          <w:sz w:val="22"/>
          <w:szCs w:val="22"/>
        </w:rPr>
        <w:t xml:space="preserve">code list </w:t>
      </w:r>
      <w:r w:rsidR="00064C2A">
        <w:rPr>
          <w:rFonts w:asciiTheme="minorHAnsi" w:hAnsiTheme="minorHAnsi" w:cstheme="minorHAnsi"/>
          <w:sz w:val="22"/>
          <w:szCs w:val="22"/>
        </w:rPr>
        <w:t xml:space="preserve">(item# 3816) on the </w:t>
      </w:r>
      <w:r w:rsidR="00246CB6">
        <w:rPr>
          <w:rFonts w:asciiTheme="minorHAnsi" w:hAnsiTheme="minorHAnsi" w:cstheme="minorHAnsi"/>
          <w:sz w:val="22"/>
          <w:szCs w:val="22"/>
        </w:rPr>
        <w:t>Contract Party record (13/09).</w:t>
      </w:r>
    </w:p>
    <w:p w14:paraId="4B293A0B" w14:textId="137ECC45" w:rsidR="00246CB6" w:rsidRDefault="00246CB6" w:rsidP="00007998">
      <w:pPr>
        <w:rPr>
          <w:rFonts w:cstheme="minorHAnsi"/>
          <w:sz w:val="22"/>
          <w:szCs w:val="22"/>
        </w:rPr>
      </w:pPr>
    </w:p>
    <w:p w14:paraId="483783B5" w14:textId="07D728EB" w:rsidR="00A706ED" w:rsidRPr="00355B6C" w:rsidRDefault="00007998" w:rsidP="00355B6C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 – Estate</w:t>
      </w:r>
    </w:p>
    <w:p w14:paraId="52C3D636" w14:textId="77777777" w:rsidR="00A706ED" w:rsidRPr="00A706ED" w:rsidRDefault="00A706ED" w:rsidP="00A706ED">
      <w:pPr>
        <w:spacing w:line="252" w:lineRule="auto"/>
        <w:rPr>
          <w:rFonts w:cstheme="minorHAnsi"/>
          <w:sz w:val="22"/>
          <w:szCs w:val="22"/>
        </w:rPr>
      </w:pPr>
    </w:p>
    <w:p w14:paraId="7CF8E9B4" w14:textId="77777777" w:rsidR="00D1107A" w:rsidRPr="00AC1138" w:rsidRDefault="00D1107A" w:rsidP="00AC1138">
      <w:pPr>
        <w:pStyle w:val="ListParagraph"/>
        <w:numPr>
          <w:ilvl w:val="0"/>
          <w:numId w:val="0"/>
        </w:numPr>
        <w:spacing w:line="252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07B426D" w14:textId="63B007A4" w:rsidR="00545DA3" w:rsidRDefault="00545DA3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1674FDFC" w14:textId="18BAC6A9" w:rsidR="007C4D0D" w:rsidRDefault="007C4D0D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p w14:paraId="50640401" w14:textId="27FA8690" w:rsidR="00B35922" w:rsidRDefault="00B35922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p w14:paraId="510900E0" w14:textId="77777777" w:rsidR="00B35922" w:rsidRDefault="00B35922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p w14:paraId="5441D3BC" w14:textId="581AC7EF" w:rsidR="00E702F8" w:rsidRPr="00E702F8" w:rsidRDefault="00E702F8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  <w:r w:rsidRPr="00E702F8">
        <w:rPr>
          <w:rFonts w:ascii="Times New Roman" w:hAnsi="Times New Roman"/>
          <w:b w:val="0"/>
          <w:bCs w:val="0"/>
          <w:sz w:val="24"/>
          <w:szCs w:val="24"/>
        </w:rPr>
        <w:t>Document Revision History</w:t>
      </w:r>
    </w:p>
    <w:p w14:paraId="7C64B899" w14:textId="77777777" w:rsidR="00E702F8" w:rsidRPr="00E702F8" w:rsidRDefault="00E702F8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258"/>
        <w:gridCol w:w="949"/>
        <w:gridCol w:w="4428"/>
      </w:tblGrid>
      <w:tr w:rsidR="00E702F8" w:rsidRPr="00E702F8" w14:paraId="4EEA3F4B" w14:textId="77777777" w:rsidTr="007113CE"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14:paraId="3F0AB59A" w14:textId="77777777" w:rsidR="00E702F8" w:rsidRPr="00E702F8" w:rsidRDefault="00E702F8" w:rsidP="007113CE">
            <w:pPr>
              <w:jc w:val="center"/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Date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548DD4"/>
          </w:tcPr>
          <w:p w14:paraId="18E59DB4" w14:textId="77777777" w:rsidR="00E702F8" w:rsidRPr="00E702F8" w:rsidRDefault="00E702F8" w:rsidP="007113CE">
            <w:pPr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Author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548DD4"/>
          </w:tcPr>
          <w:p w14:paraId="3BDFC42E" w14:textId="77777777" w:rsidR="00E702F8" w:rsidRPr="00E702F8" w:rsidRDefault="00E702F8" w:rsidP="007113CE">
            <w:pPr>
              <w:jc w:val="center"/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Version</w:t>
            </w:r>
          </w:p>
        </w:tc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1275DE9F" w14:textId="77777777" w:rsidR="00E702F8" w:rsidRPr="00E702F8" w:rsidRDefault="00E702F8" w:rsidP="007113CE">
            <w:pPr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Change Description</w:t>
            </w:r>
          </w:p>
        </w:tc>
      </w:tr>
      <w:tr w:rsidR="00E702F8" w:rsidRPr="00E702F8" w14:paraId="4A1E7ECD" w14:textId="77777777" w:rsidTr="00545DA3">
        <w:trPr>
          <w:trHeight w:val="260"/>
        </w:trPr>
        <w:tc>
          <w:tcPr>
            <w:tcW w:w="1715" w:type="dxa"/>
            <w:tcBorders>
              <w:left w:val="single" w:sz="4" w:space="0" w:color="auto"/>
            </w:tcBorders>
          </w:tcPr>
          <w:p w14:paraId="0B8B0FAB" w14:textId="5129AE18" w:rsidR="00E702F8" w:rsidRPr="00E702F8" w:rsidRDefault="00F92AD0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02F8" w:rsidRPr="00E702F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  <w:r w:rsidR="00E702F8" w:rsidRPr="00E702F8">
              <w:rPr>
                <w:rFonts w:ascii="Times New Roman" w:hAnsi="Times New Roman" w:cs="Times New Roman"/>
              </w:rPr>
              <w:t>/202</w:t>
            </w:r>
            <w:r w:rsidR="00F93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8" w:type="dxa"/>
          </w:tcPr>
          <w:p w14:paraId="70E4CA6A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Jovani Munoz</w:t>
            </w:r>
          </w:p>
        </w:tc>
        <w:tc>
          <w:tcPr>
            <w:tcW w:w="949" w:type="dxa"/>
          </w:tcPr>
          <w:p w14:paraId="143646A9" w14:textId="77777777" w:rsidR="00E702F8" w:rsidRPr="00E702F8" w:rsidRDefault="00E702F8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01418881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Draft</w:t>
            </w:r>
          </w:p>
        </w:tc>
      </w:tr>
      <w:tr w:rsidR="00337689" w:rsidRPr="00E702F8" w14:paraId="55E03983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0EF35252" w14:textId="622E0841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27A9DC8C" w14:textId="7E2EBDA3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3A7EA8A6" w14:textId="397F75E8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2818AE37" w14:textId="79227215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337689" w:rsidRPr="00E702F8" w14:paraId="29A564C6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160B4603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49899863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3EA7E9C1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4ABF5825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337689" w:rsidRPr="00E702F8" w14:paraId="52D6534E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4917D7E5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32C24F79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636FA248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4CB18F61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337689" w:rsidRPr="00E702F8" w14:paraId="17432248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0346B3BA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4A69989F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5010F27D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35339761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337689" w:rsidRPr="00E702F8" w14:paraId="2198273C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0586E6EC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23559925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25E0D6C4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3D9BEB21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</w:tbl>
    <w:p w14:paraId="6525DEE5" w14:textId="77777777" w:rsidR="00327AD7" w:rsidRPr="00E702F8" w:rsidRDefault="00327AD7" w:rsidP="00E702F8">
      <w:pPr>
        <w:pStyle w:val="BodyText2"/>
        <w:rPr>
          <w:rFonts w:ascii="Times New Roman" w:hAnsi="Times New Roman"/>
          <w:sz w:val="24"/>
        </w:rPr>
      </w:pPr>
    </w:p>
    <w:sectPr w:rsidR="00327AD7" w:rsidRPr="00E702F8" w:rsidSect="00571C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4015A" w14:textId="77777777" w:rsidR="006E12E6" w:rsidRDefault="006E12E6" w:rsidP="00094382">
      <w:r>
        <w:separator/>
      </w:r>
    </w:p>
  </w:endnote>
  <w:endnote w:type="continuationSeparator" w:id="0">
    <w:p w14:paraId="01A9BF07" w14:textId="77777777" w:rsidR="006E12E6" w:rsidRDefault="006E12E6" w:rsidP="0009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7F96" w14:textId="77777777" w:rsidR="00D56566" w:rsidRDefault="00D56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BFD7" w14:textId="77777777" w:rsidR="00571C27" w:rsidRPr="00BF0207" w:rsidRDefault="00200E38" w:rsidP="00571C27">
    <w:pPr>
      <w:ind w:left="864" w:hanging="864"/>
      <w:jc w:val="right"/>
      <w:rPr>
        <w:rFonts w:ascii="Arial" w:hAnsi="Arial" w:cs="Arial"/>
        <w:color w:val="003956"/>
        <w:sz w:val="18"/>
        <w:szCs w:val="18"/>
      </w:rPr>
    </w:pPr>
    <w:r>
      <w:rPr>
        <w:rFonts w:ascii="Arial" w:hAnsi="Arial" w:cs="Arial"/>
        <w:noProof/>
        <w:color w:val="00395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4B1E8" wp14:editId="3A59B34D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4c98467ba73cffac40a771c3" descr="{&quot;HashCode&quot;:1935939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5F9EBD" w14:textId="77777777" w:rsidR="00200E38" w:rsidRPr="00200E38" w:rsidRDefault="00200E38" w:rsidP="00200E38">
                          <w:pPr>
                            <w:rPr>
                              <w:rFonts w:ascii="Arial" w:hAnsi="Arial" w:cs="Arial"/>
                              <w:color w:val="737373"/>
                            </w:rPr>
                          </w:pPr>
                          <w:r w:rsidRPr="00200E38">
                            <w:rPr>
                              <w:rFonts w:ascii="Arial" w:hAnsi="Arial" w:cs="Arial"/>
                              <w:color w:val="737373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4B1E8" id="_x0000_t202" coordsize="21600,21600" o:spt="202" path="m,l,21600r21600,l21600,xe">
              <v:stroke joinstyle="miter"/>
              <v:path gradientshapeok="t" o:connecttype="rect"/>
            </v:shapetype>
            <v:shape id="MSIPCM4c98467ba73cffac40a771c3" o:spid="_x0000_s1027" type="#_x0000_t202" alt="{&quot;HashCode&quot;:19359392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" o:allowincell="f" filled="f" stroked="f" strokeweight=".5pt">
              <v:textbox inset="20pt,0,,0">
                <w:txbxContent>
                  <w:p w14:paraId="665F9EBD" w14:textId="77777777" w:rsidR="00200E38" w:rsidRPr="00200E38" w:rsidRDefault="00200E38" w:rsidP="00200E38">
                    <w:pPr>
                      <w:rPr>
                        <w:rFonts w:ascii="Arial" w:hAnsi="Arial" w:cs="Arial"/>
                        <w:color w:val="737373"/>
                      </w:rPr>
                    </w:pPr>
                    <w:r w:rsidRPr="00200E38">
                      <w:rPr>
                        <w:rFonts w:ascii="Arial" w:hAnsi="Arial" w:cs="Arial"/>
                        <w:color w:val="737373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C27" w:rsidRPr="00BF0207">
      <w:rPr>
        <w:rFonts w:ascii="Arial" w:hAnsi="Arial" w:cs="Arial"/>
        <w:color w:val="003956"/>
        <w:sz w:val="18"/>
        <w:szCs w:val="18"/>
      </w:rPr>
      <w:t xml:space="preserve">Page </w:t>
    </w:r>
    <w:r w:rsidR="00571C27" w:rsidRPr="00BF0207">
      <w:rPr>
        <w:rFonts w:ascii="Arial" w:hAnsi="Arial" w:cs="Arial"/>
        <w:color w:val="003956"/>
        <w:sz w:val="18"/>
        <w:szCs w:val="18"/>
      </w:rPr>
      <w:fldChar w:fldCharType="begin"/>
    </w:r>
    <w:r w:rsidR="00571C27" w:rsidRPr="00BF0207">
      <w:rPr>
        <w:rFonts w:ascii="Arial" w:hAnsi="Arial" w:cs="Arial"/>
        <w:color w:val="003956"/>
        <w:sz w:val="18"/>
        <w:szCs w:val="18"/>
      </w:rPr>
      <w:instrText xml:space="preserve"> PAGE   \* MERGEFORMAT </w:instrText>
    </w:r>
    <w:r w:rsidR="00571C27" w:rsidRPr="00BF0207">
      <w:rPr>
        <w:rFonts w:ascii="Arial" w:hAnsi="Arial" w:cs="Arial"/>
        <w:color w:val="003956"/>
        <w:sz w:val="18"/>
        <w:szCs w:val="18"/>
      </w:rPr>
      <w:fldChar w:fldCharType="separate"/>
    </w:r>
    <w:r w:rsidR="00571C27">
      <w:rPr>
        <w:rFonts w:ascii="Arial" w:hAnsi="Arial" w:cs="Arial"/>
        <w:color w:val="003956"/>
        <w:sz w:val="18"/>
        <w:szCs w:val="18"/>
      </w:rPr>
      <w:t>2</w:t>
    </w:r>
    <w:r w:rsidR="00571C27" w:rsidRPr="00BF0207">
      <w:rPr>
        <w:rFonts w:ascii="Arial" w:hAnsi="Arial" w:cs="Arial"/>
        <w:noProof/>
        <w:color w:val="003956"/>
        <w:sz w:val="18"/>
        <w:szCs w:val="18"/>
      </w:rPr>
      <w:fldChar w:fldCharType="end"/>
    </w:r>
  </w:p>
  <w:p w14:paraId="7D59AA79" w14:textId="77777777" w:rsidR="00571C27" w:rsidRPr="00857CF4" w:rsidRDefault="00571C27" w:rsidP="00571C27">
    <w:pPr>
      <w:rPr>
        <w:color w:val="7F7F7F"/>
        <w:sz w:val="18"/>
        <w:szCs w:val="18"/>
      </w:rPr>
    </w:pP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</w:p>
  <w:p w14:paraId="73EDE0C9" w14:textId="77777777" w:rsidR="00571C27" w:rsidRPr="003C578C" w:rsidRDefault="00571C27" w:rsidP="00571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B18CE" w14:textId="77777777" w:rsidR="00571C27" w:rsidRPr="00316D89" w:rsidRDefault="00200E38" w:rsidP="00571C27">
    <w:pPr>
      <w:pStyle w:val="Footer"/>
      <w:jc w:val="center"/>
      <w:rPr>
        <w:rFonts w:asciiTheme="majorHAnsi" w:hAnsiTheme="majorHAnsi"/>
        <w:color w:val="003956" w:themeColor="text2"/>
      </w:rPr>
    </w:pPr>
    <w:r>
      <w:rPr>
        <w:rFonts w:asciiTheme="majorHAnsi" w:hAnsiTheme="majorHAnsi"/>
        <w:noProof/>
        <w:color w:val="003956" w:themeColor="text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405649" wp14:editId="253AE2A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4" name="MSIPCM1062433d9ea80c81acd32b69" descr="{&quot;HashCode&quot;:19359392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8871D" w14:textId="77777777" w:rsidR="00200E38" w:rsidRPr="00200E38" w:rsidRDefault="00200E38" w:rsidP="00200E38">
                          <w:pPr>
                            <w:rPr>
                              <w:rFonts w:ascii="Arial" w:hAnsi="Arial" w:cs="Arial"/>
                              <w:color w:val="737373"/>
                            </w:rPr>
                          </w:pPr>
                          <w:r w:rsidRPr="00200E38">
                            <w:rPr>
                              <w:rFonts w:ascii="Arial" w:hAnsi="Arial" w:cs="Arial"/>
                              <w:color w:val="737373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05649" id="_x0000_t202" coordsize="21600,21600" o:spt="202" path="m,l,21600r21600,l21600,xe">
              <v:stroke joinstyle="miter"/>
              <v:path gradientshapeok="t" o:connecttype="rect"/>
            </v:shapetype>
            <v:shape id="MSIPCM1062433d9ea80c81acd32b69" o:spid="_x0000_s1028" type="#_x0000_t202" alt="{&quot;HashCode&quot;:19359392,&quot;Height&quot;:792.0,&quot;Width&quot;:612.0,&quot;Placement&quot;:&quot;Footer&quot;,&quot;Index&quot;:&quot;FirstPage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" o:allowincell="f" filled="f" stroked="f" strokeweight=".5pt">
              <v:textbox inset="20pt,0,,0">
                <w:txbxContent>
                  <w:p w14:paraId="3798871D" w14:textId="77777777" w:rsidR="00200E38" w:rsidRPr="00200E38" w:rsidRDefault="00200E38" w:rsidP="00200E38">
                    <w:pPr>
                      <w:rPr>
                        <w:rFonts w:ascii="Arial" w:hAnsi="Arial" w:cs="Arial"/>
                        <w:color w:val="737373"/>
                      </w:rPr>
                    </w:pPr>
                    <w:r w:rsidRPr="00200E38">
                      <w:rPr>
                        <w:rFonts w:ascii="Arial" w:hAnsi="Arial" w:cs="Arial"/>
                        <w:color w:val="737373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C27" w:rsidRPr="00316D89">
      <w:rPr>
        <w:rFonts w:asciiTheme="majorHAnsi" w:hAnsiTheme="majorHAnsi"/>
        <w:color w:val="003956" w:themeColor="text2"/>
      </w:rPr>
      <w:t>ADVANCING FINANCIAL MARKETS. TOGETHER.</w:t>
    </w:r>
    <w:r w:rsidR="00571C27" w:rsidRPr="00316D89">
      <w:rPr>
        <w:rFonts w:asciiTheme="majorHAnsi" w:hAnsiTheme="majorHAnsi"/>
        <w:color w:val="003956" w:themeColor="text2"/>
        <w:vertAlign w:val="superscript"/>
      </w:rPr>
      <w:t>TM</w:t>
    </w:r>
  </w:p>
  <w:p w14:paraId="7184367A" w14:textId="77777777" w:rsidR="00571C27" w:rsidRDefault="00571C27" w:rsidP="00571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B84B3" w14:textId="77777777" w:rsidR="006E12E6" w:rsidRDefault="006E12E6" w:rsidP="00094382">
      <w:r>
        <w:separator/>
      </w:r>
    </w:p>
  </w:footnote>
  <w:footnote w:type="continuationSeparator" w:id="0">
    <w:p w14:paraId="1242556B" w14:textId="77777777" w:rsidR="006E12E6" w:rsidRDefault="006E12E6" w:rsidP="0009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B586A" w14:textId="77777777" w:rsidR="00D56566" w:rsidRDefault="00D56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8A801" w14:textId="77777777" w:rsidR="00571C27" w:rsidRPr="009746E4" w:rsidRDefault="00E702F8" w:rsidP="00571C27">
    <w:pPr>
      <w:pBdr>
        <w:bottom w:val="single" w:sz="4" w:space="1" w:color="595959"/>
      </w:pBdr>
      <w:ind w:left="864" w:hanging="864"/>
      <w:jc w:val="right"/>
      <w:rPr>
        <w:color w:val="003956" w:themeColor="text2"/>
      </w:rPr>
    </w:pPr>
    <w:r>
      <w:rPr>
        <w:rFonts w:ascii="Arial" w:hAnsi="Arial"/>
        <w:color w:val="003956" w:themeColor="text2"/>
        <w:sz w:val="16"/>
      </w:rPr>
      <w:t>I&amp;RS CODE LIST MODIFCATIONS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5CCE" w14:textId="77777777" w:rsidR="00D56566" w:rsidRDefault="00D56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5193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AD40C2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0402D9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74254C"/>
    <w:multiLevelType w:val="hybridMultilevel"/>
    <w:tmpl w:val="F430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C0"/>
    <w:multiLevelType w:val="hybridMultilevel"/>
    <w:tmpl w:val="AD5A0596"/>
    <w:lvl w:ilvl="0" w:tplc="19203002">
      <w:start w:val="1"/>
      <w:numFmt w:val="lowerRoman"/>
      <w:lvlText w:val="%1."/>
      <w:lvlJc w:val="right"/>
      <w:pPr>
        <w:ind w:left="936" w:hanging="216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17E1C"/>
    <w:multiLevelType w:val="hybridMultilevel"/>
    <w:tmpl w:val="7B9E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F67A5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AC4552"/>
    <w:multiLevelType w:val="hybridMultilevel"/>
    <w:tmpl w:val="9C90B8F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563C85"/>
    <w:multiLevelType w:val="hybridMultilevel"/>
    <w:tmpl w:val="3BF698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0719B6"/>
    <w:multiLevelType w:val="hybridMultilevel"/>
    <w:tmpl w:val="DB68A3E0"/>
    <w:lvl w:ilvl="0" w:tplc="D06659BC">
      <w:start w:val="1"/>
      <w:numFmt w:val="lowerRoman"/>
      <w:lvlText w:val="%1."/>
      <w:lvlJc w:val="right"/>
      <w:pPr>
        <w:ind w:left="936" w:hanging="216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6E66D8"/>
    <w:multiLevelType w:val="hybridMultilevel"/>
    <w:tmpl w:val="88CEF2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748CC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DA7286E"/>
    <w:multiLevelType w:val="multilevel"/>
    <w:tmpl w:val="C952FECC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3" w15:restartNumberingAfterBreak="0">
    <w:nsid w:val="64097352"/>
    <w:multiLevelType w:val="hybridMultilevel"/>
    <w:tmpl w:val="7C80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 w:numId="14">
    <w:abstractNumId w:val="3"/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82"/>
    <w:rsid w:val="00001897"/>
    <w:rsid w:val="00007998"/>
    <w:rsid w:val="00030F6F"/>
    <w:rsid w:val="000434B1"/>
    <w:rsid w:val="00047258"/>
    <w:rsid w:val="00055854"/>
    <w:rsid w:val="00061489"/>
    <w:rsid w:val="00062D2A"/>
    <w:rsid w:val="00064C2A"/>
    <w:rsid w:val="00072663"/>
    <w:rsid w:val="0008243E"/>
    <w:rsid w:val="00091D76"/>
    <w:rsid w:val="00094382"/>
    <w:rsid w:val="0009778A"/>
    <w:rsid w:val="000A3292"/>
    <w:rsid w:val="000A3FBD"/>
    <w:rsid w:val="000C0721"/>
    <w:rsid w:val="000E27D4"/>
    <w:rsid w:val="000E4CA9"/>
    <w:rsid w:val="001008C4"/>
    <w:rsid w:val="00111D27"/>
    <w:rsid w:val="00114ED2"/>
    <w:rsid w:val="001233B2"/>
    <w:rsid w:val="0013042D"/>
    <w:rsid w:val="00136FD0"/>
    <w:rsid w:val="0016623B"/>
    <w:rsid w:val="0016644E"/>
    <w:rsid w:val="00176C70"/>
    <w:rsid w:val="00182E96"/>
    <w:rsid w:val="00186010"/>
    <w:rsid w:val="001A56B1"/>
    <w:rsid w:val="001A7F7D"/>
    <w:rsid w:val="001B0522"/>
    <w:rsid w:val="001B1E3D"/>
    <w:rsid w:val="001D4534"/>
    <w:rsid w:val="001D617D"/>
    <w:rsid w:val="001E5E6B"/>
    <w:rsid w:val="00200E38"/>
    <w:rsid w:val="002024A0"/>
    <w:rsid w:val="0020513D"/>
    <w:rsid w:val="00205AB3"/>
    <w:rsid w:val="00207F79"/>
    <w:rsid w:val="002137B7"/>
    <w:rsid w:val="00220B95"/>
    <w:rsid w:val="002345DB"/>
    <w:rsid w:val="00236FD7"/>
    <w:rsid w:val="0024103D"/>
    <w:rsid w:val="00246CB6"/>
    <w:rsid w:val="002567FB"/>
    <w:rsid w:val="002627B8"/>
    <w:rsid w:val="00270E82"/>
    <w:rsid w:val="0027238D"/>
    <w:rsid w:val="00275F3C"/>
    <w:rsid w:val="002809FD"/>
    <w:rsid w:val="002C1EAB"/>
    <w:rsid w:val="002C4212"/>
    <w:rsid w:val="002D11DA"/>
    <w:rsid w:val="002D6735"/>
    <w:rsid w:val="002E607F"/>
    <w:rsid w:val="002F0EE2"/>
    <w:rsid w:val="002F268A"/>
    <w:rsid w:val="002F2814"/>
    <w:rsid w:val="0030314B"/>
    <w:rsid w:val="00307DA3"/>
    <w:rsid w:val="00312848"/>
    <w:rsid w:val="003265D3"/>
    <w:rsid w:val="00327AD7"/>
    <w:rsid w:val="003359CD"/>
    <w:rsid w:val="00336ADB"/>
    <w:rsid w:val="00337689"/>
    <w:rsid w:val="00340560"/>
    <w:rsid w:val="00341AA5"/>
    <w:rsid w:val="00355B6C"/>
    <w:rsid w:val="0037611B"/>
    <w:rsid w:val="00376889"/>
    <w:rsid w:val="00390569"/>
    <w:rsid w:val="0039091C"/>
    <w:rsid w:val="003A046F"/>
    <w:rsid w:val="003A0853"/>
    <w:rsid w:val="003A52F0"/>
    <w:rsid w:val="003A6956"/>
    <w:rsid w:val="003A6B93"/>
    <w:rsid w:val="003B16FA"/>
    <w:rsid w:val="003B5EBB"/>
    <w:rsid w:val="003E103D"/>
    <w:rsid w:val="003F1031"/>
    <w:rsid w:val="003F2A6B"/>
    <w:rsid w:val="00424F67"/>
    <w:rsid w:val="004250C7"/>
    <w:rsid w:val="00461497"/>
    <w:rsid w:val="00461918"/>
    <w:rsid w:val="004B12C9"/>
    <w:rsid w:val="004C19F6"/>
    <w:rsid w:val="004E2933"/>
    <w:rsid w:val="00501146"/>
    <w:rsid w:val="0050657A"/>
    <w:rsid w:val="00510C81"/>
    <w:rsid w:val="005176C4"/>
    <w:rsid w:val="00532C8C"/>
    <w:rsid w:val="0054015E"/>
    <w:rsid w:val="00545DA3"/>
    <w:rsid w:val="00565D05"/>
    <w:rsid w:val="00571C27"/>
    <w:rsid w:val="00592722"/>
    <w:rsid w:val="005B48AF"/>
    <w:rsid w:val="005B511E"/>
    <w:rsid w:val="005C0FC2"/>
    <w:rsid w:val="005C1624"/>
    <w:rsid w:val="005D1AD3"/>
    <w:rsid w:val="005E52C6"/>
    <w:rsid w:val="005F6857"/>
    <w:rsid w:val="0060599B"/>
    <w:rsid w:val="00607827"/>
    <w:rsid w:val="006131A1"/>
    <w:rsid w:val="00617660"/>
    <w:rsid w:val="00620BD1"/>
    <w:rsid w:val="00634DCE"/>
    <w:rsid w:val="00637656"/>
    <w:rsid w:val="00640E1F"/>
    <w:rsid w:val="00641B40"/>
    <w:rsid w:val="00645235"/>
    <w:rsid w:val="00654C6C"/>
    <w:rsid w:val="006661AE"/>
    <w:rsid w:val="00675524"/>
    <w:rsid w:val="006778A8"/>
    <w:rsid w:val="00681CA6"/>
    <w:rsid w:val="006915A1"/>
    <w:rsid w:val="006950D0"/>
    <w:rsid w:val="006D6947"/>
    <w:rsid w:val="006E12E6"/>
    <w:rsid w:val="006E3556"/>
    <w:rsid w:val="006E4F8F"/>
    <w:rsid w:val="006E6920"/>
    <w:rsid w:val="006F0680"/>
    <w:rsid w:val="00712CA6"/>
    <w:rsid w:val="00721B4C"/>
    <w:rsid w:val="007239ED"/>
    <w:rsid w:val="00724DE0"/>
    <w:rsid w:val="00731DB0"/>
    <w:rsid w:val="00742CBA"/>
    <w:rsid w:val="0074730D"/>
    <w:rsid w:val="00763020"/>
    <w:rsid w:val="007A4F00"/>
    <w:rsid w:val="007A6A36"/>
    <w:rsid w:val="007B0B49"/>
    <w:rsid w:val="007C0636"/>
    <w:rsid w:val="007C4AD9"/>
    <w:rsid w:val="007C4D0D"/>
    <w:rsid w:val="007C5E4B"/>
    <w:rsid w:val="007F14F2"/>
    <w:rsid w:val="00815404"/>
    <w:rsid w:val="008226E4"/>
    <w:rsid w:val="0083239A"/>
    <w:rsid w:val="00844AAD"/>
    <w:rsid w:val="008935B4"/>
    <w:rsid w:val="008C1392"/>
    <w:rsid w:val="008E12ED"/>
    <w:rsid w:val="008F226A"/>
    <w:rsid w:val="008F26E6"/>
    <w:rsid w:val="008F3DF5"/>
    <w:rsid w:val="008F4401"/>
    <w:rsid w:val="008F6477"/>
    <w:rsid w:val="00922BDD"/>
    <w:rsid w:val="00942B6C"/>
    <w:rsid w:val="0095098A"/>
    <w:rsid w:val="00953F88"/>
    <w:rsid w:val="00970B0C"/>
    <w:rsid w:val="009742C0"/>
    <w:rsid w:val="0097788C"/>
    <w:rsid w:val="0098155A"/>
    <w:rsid w:val="00995D47"/>
    <w:rsid w:val="009A5918"/>
    <w:rsid w:val="009B2646"/>
    <w:rsid w:val="009C4C1F"/>
    <w:rsid w:val="009E6A28"/>
    <w:rsid w:val="00A01AAF"/>
    <w:rsid w:val="00A20EC9"/>
    <w:rsid w:val="00A26686"/>
    <w:rsid w:val="00A30DF7"/>
    <w:rsid w:val="00A36CB1"/>
    <w:rsid w:val="00A40F01"/>
    <w:rsid w:val="00A42489"/>
    <w:rsid w:val="00A509C6"/>
    <w:rsid w:val="00A53197"/>
    <w:rsid w:val="00A5797B"/>
    <w:rsid w:val="00A63BE6"/>
    <w:rsid w:val="00A706ED"/>
    <w:rsid w:val="00A70992"/>
    <w:rsid w:val="00A80BBF"/>
    <w:rsid w:val="00AA3B2A"/>
    <w:rsid w:val="00AC1138"/>
    <w:rsid w:val="00AD606E"/>
    <w:rsid w:val="00B04657"/>
    <w:rsid w:val="00B07F78"/>
    <w:rsid w:val="00B12937"/>
    <w:rsid w:val="00B158EC"/>
    <w:rsid w:val="00B26377"/>
    <w:rsid w:val="00B303A2"/>
    <w:rsid w:val="00B31E12"/>
    <w:rsid w:val="00B35922"/>
    <w:rsid w:val="00B55F10"/>
    <w:rsid w:val="00B61983"/>
    <w:rsid w:val="00B70226"/>
    <w:rsid w:val="00B7421B"/>
    <w:rsid w:val="00B8648C"/>
    <w:rsid w:val="00B92CBA"/>
    <w:rsid w:val="00BA1CE7"/>
    <w:rsid w:val="00BB7983"/>
    <w:rsid w:val="00BC22B5"/>
    <w:rsid w:val="00BD02C9"/>
    <w:rsid w:val="00BD3787"/>
    <w:rsid w:val="00BE77E7"/>
    <w:rsid w:val="00BF7A7C"/>
    <w:rsid w:val="00C05626"/>
    <w:rsid w:val="00C24D5E"/>
    <w:rsid w:val="00C27EC7"/>
    <w:rsid w:val="00C307BE"/>
    <w:rsid w:val="00C57A69"/>
    <w:rsid w:val="00C6263C"/>
    <w:rsid w:val="00C753C0"/>
    <w:rsid w:val="00C825BD"/>
    <w:rsid w:val="00C856B7"/>
    <w:rsid w:val="00C97503"/>
    <w:rsid w:val="00CA2094"/>
    <w:rsid w:val="00CB0465"/>
    <w:rsid w:val="00CD04B2"/>
    <w:rsid w:val="00CD05BD"/>
    <w:rsid w:val="00CD4E85"/>
    <w:rsid w:val="00CE0398"/>
    <w:rsid w:val="00CE1047"/>
    <w:rsid w:val="00D0420C"/>
    <w:rsid w:val="00D1107A"/>
    <w:rsid w:val="00D16ACD"/>
    <w:rsid w:val="00D20087"/>
    <w:rsid w:val="00D217EA"/>
    <w:rsid w:val="00D33447"/>
    <w:rsid w:val="00D3584E"/>
    <w:rsid w:val="00D42296"/>
    <w:rsid w:val="00D56566"/>
    <w:rsid w:val="00D57070"/>
    <w:rsid w:val="00D61294"/>
    <w:rsid w:val="00D61E49"/>
    <w:rsid w:val="00D626AE"/>
    <w:rsid w:val="00D66A21"/>
    <w:rsid w:val="00D80F00"/>
    <w:rsid w:val="00D814F1"/>
    <w:rsid w:val="00D85343"/>
    <w:rsid w:val="00D86A5D"/>
    <w:rsid w:val="00D94177"/>
    <w:rsid w:val="00DB1AC7"/>
    <w:rsid w:val="00DB2B5F"/>
    <w:rsid w:val="00DB3799"/>
    <w:rsid w:val="00E11849"/>
    <w:rsid w:val="00E1306E"/>
    <w:rsid w:val="00E30689"/>
    <w:rsid w:val="00E327FE"/>
    <w:rsid w:val="00E35EF1"/>
    <w:rsid w:val="00E4231C"/>
    <w:rsid w:val="00E521F0"/>
    <w:rsid w:val="00E56F65"/>
    <w:rsid w:val="00E702F8"/>
    <w:rsid w:val="00E75AA6"/>
    <w:rsid w:val="00E80986"/>
    <w:rsid w:val="00E85BE0"/>
    <w:rsid w:val="00E87132"/>
    <w:rsid w:val="00E91EB8"/>
    <w:rsid w:val="00EA2813"/>
    <w:rsid w:val="00ED01E6"/>
    <w:rsid w:val="00ED34B4"/>
    <w:rsid w:val="00ED40A9"/>
    <w:rsid w:val="00ED4739"/>
    <w:rsid w:val="00EE2742"/>
    <w:rsid w:val="00EF05BB"/>
    <w:rsid w:val="00EF7B04"/>
    <w:rsid w:val="00F00067"/>
    <w:rsid w:val="00F14118"/>
    <w:rsid w:val="00F23FF6"/>
    <w:rsid w:val="00F271A9"/>
    <w:rsid w:val="00F317D1"/>
    <w:rsid w:val="00F4051F"/>
    <w:rsid w:val="00F43575"/>
    <w:rsid w:val="00F6556A"/>
    <w:rsid w:val="00F73AA2"/>
    <w:rsid w:val="00F801E7"/>
    <w:rsid w:val="00F92AD0"/>
    <w:rsid w:val="00F93AEC"/>
    <w:rsid w:val="00FB1506"/>
    <w:rsid w:val="00FB3DC0"/>
    <w:rsid w:val="00FD1EE6"/>
    <w:rsid w:val="00FD3E0C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F31047"/>
  <w15:chartTrackingRefBased/>
  <w15:docId w15:val="{47C1E55A-986D-482D-B65C-CA3A832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2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C27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827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color w:val="0096D6" w:themeColor="background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C27"/>
    <w:rPr>
      <w:rFonts w:ascii="Arial" w:eastAsiaTheme="majorEastAsia" w:hAnsi="Arial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827"/>
    <w:rPr>
      <w:rFonts w:ascii="Arial" w:eastAsiaTheme="majorEastAsia" w:hAnsi="Arial" w:cstheme="majorBidi"/>
      <w:b/>
      <w:bCs/>
      <w:color w:val="0096D6" w:themeColor="background2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7AD7"/>
    <w:pPr>
      <w:pBdr>
        <w:bottom w:val="single" w:sz="8" w:space="4" w:color="00B0AD" w:themeColor="accent1"/>
      </w:pBdr>
      <w:spacing w:after="300"/>
      <w:contextualSpacing/>
    </w:pPr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AD7"/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A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A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F0680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F068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27A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7AD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AD7"/>
    <w:pPr>
      <w:pBdr>
        <w:bottom w:val="single" w:sz="4" w:space="4" w:color="00B0A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AD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6F0680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qFormat/>
    <w:rsid w:val="006F0680"/>
    <w:rPr>
      <w:b/>
      <w:bCs/>
      <w:smallCaps/>
      <w:color w:val="000000" w:themeColor="text1"/>
      <w:spacing w:val="5"/>
      <w:u w:val="single"/>
    </w:rPr>
  </w:style>
  <w:style w:type="paragraph" w:customStyle="1" w:styleId="BLKmed1st1">
    <w:name w:val="BLK/med/1st/1"/>
    <w:basedOn w:val="Normal"/>
    <w:rsid w:val="00094382"/>
    <w:pPr>
      <w:spacing w:after="240"/>
      <w:jc w:val="both"/>
    </w:pPr>
    <w:rPr>
      <w:sz w:val="24"/>
    </w:rPr>
  </w:style>
  <w:style w:type="paragraph" w:styleId="BodyText2">
    <w:name w:val="Body Text 2"/>
    <w:basedOn w:val="Normal"/>
    <w:link w:val="BodyText2Char"/>
    <w:rsid w:val="00094382"/>
    <w:rPr>
      <w:b/>
      <w:bCs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rsid w:val="00094382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094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3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38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07827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607827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1C27"/>
    <w:pPr>
      <w:numPr>
        <w:numId w:val="1"/>
      </w:numPr>
      <w:contextualSpacing/>
    </w:pPr>
    <w:rPr>
      <w:rFonts w:ascii="Arial" w:hAnsi="Arial"/>
    </w:rPr>
  </w:style>
  <w:style w:type="character" w:styleId="Hyperlink">
    <w:name w:val="Hyperlink"/>
    <w:rsid w:val="00607827"/>
    <w:rPr>
      <w:color w:val="0000FF"/>
      <w:u w:val="single"/>
    </w:rPr>
  </w:style>
  <w:style w:type="paragraph" w:customStyle="1" w:styleId="TableText">
    <w:name w:val="Table Text"/>
    <w:basedOn w:val="Normal"/>
    <w:rsid w:val="00E702F8"/>
    <w:pPr>
      <w:spacing w:line="220" w:lineRule="exact"/>
    </w:pPr>
    <w:rPr>
      <w:rFonts w:ascii="Arial" w:hAnsi="Arial"/>
      <w:sz w:val="18"/>
      <w:szCs w:val="24"/>
    </w:rPr>
  </w:style>
  <w:style w:type="paragraph" w:customStyle="1" w:styleId="TableBody">
    <w:name w:val="Table Body"/>
    <w:basedOn w:val="Normal"/>
    <w:rsid w:val="00E702F8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2567FB"/>
    <w:pPr>
      <w:spacing w:before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439">
              <w:marLeft w:val="0"/>
              <w:marRight w:val="0"/>
              <w:marTop w:val="300"/>
              <w:marBottom w:val="0"/>
              <w:divBdr>
                <w:top w:val="single" w:sz="6" w:space="0" w:color="DFE1E6"/>
                <w:left w:val="single" w:sz="2" w:space="0" w:color="DFE1E6"/>
                <w:bottom w:val="single" w:sz="6" w:space="0" w:color="DFE1E6"/>
                <w:right w:val="single" w:sz="2" w:space="0" w:color="DFE1E6"/>
              </w:divBdr>
              <w:divsChild>
                <w:div w:id="790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1349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77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43787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57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63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13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tcc.com/wealth-management-services/insurance-and-retirement-services/record-layou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DTCC 2020 Colors">
      <a:dk1>
        <a:srgbClr val="000000"/>
      </a:dk1>
      <a:lt1>
        <a:srgbClr val="FFFFFF"/>
      </a:lt1>
      <a:dk2>
        <a:srgbClr val="003956"/>
      </a:dk2>
      <a:lt2>
        <a:srgbClr val="0096D6"/>
      </a:lt2>
      <a:accent1>
        <a:srgbClr val="00B0AD"/>
      </a:accent1>
      <a:accent2>
        <a:srgbClr val="E85F43"/>
      </a:accent2>
      <a:accent3>
        <a:srgbClr val="7AC143"/>
      </a:accent3>
      <a:accent4>
        <a:srgbClr val="F78E1E"/>
      </a:accent4>
      <a:accent5>
        <a:srgbClr val="A0285A"/>
      </a:accent5>
      <a:accent6>
        <a:srgbClr val="4F1956"/>
      </a:accent6>
      <a:hlink>
        <a:srgbClr val="0000FF"/>
      </a:hlink>
      <a:folHlink>
        <a:srgbClr val="800080"/>
      </a:folHlink>
    </a:clrScheme>
    <a:fontScheme name="DT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Path xmlns="412335f3-ab1e-45f2-8498-eb7eee0ff55c" xsi:nil="true"/>
    <ib90559b42754d83a90983745fd9e720 xmlns="713c16c5-445b-44f6-8a87-99b8519cf612">
      <Terms xmlns="http://schemas.microsoft.com/office/infopath/2007/PartnerControls"/>
    </ib90559b42754d83a90983745fd9e720>
    <IconOverlay xmlns="http://schemas.microsoft.com/sharepoint/v4" xsi:nil="true"/>
    <TaxCatchAll xmlns="713c16c5-445b-44f6-8a87-99b8519cf612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254C246D16043BF83CB2EAE44CC90" ma:contentTypeVersion="" ma:contentTypeDescription="Create a new document." ma:contentTypeScope="" ma:versionID="b987d28d1d509af0b3e75545103bf66b">
  <xsd:schema xmlns:xsd="http://www.w3.org/2001/XMLSchema" xmlns:xs="http://www.w3.org/2001/XMLSchema" xmlns:p="http://schemas.microsoft.com/office/2006/metadata/properties" xmlns:ns1="http://schemas.microsoft.com/sharepoint/v3" xmlns:ns2="713c16c5-445b-44f6-8a87-99b8519cf612" xmlns:ns3="412335f3-ab1e-45f2-8498-eb7eee0ff55c" xmlns:ns4="de843bdc-5a00-44f3-98dc-8f5c6de9aca7" xmlns:ns5="http://schemas.microsoft.com/sharepoint/v4" targetNamespace="http://schemas.microsoft.com/office/2006/metadata/properties" ma:root="true" ma:fieldsID="f5e0022305d4230bbdefc0f339df83fc" ns1:_="" ns2:_="" ns3:_="" ns4:_="" ns5:_="">
    <xsd:import namespace="http://schemas.microsoft.com/sharepoint/v3"/>
    <xsd:import namespace="713c16c5-445b-44f6-8a87-99b8519cf612"/>
    <xsd:import namespace="412335f3-ab1e-45f2-8498-eb7eee0ff55c"/>
    <xsd:import namespace="de843bdc-5a00-44f3-98dc-8f5c6de9ac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3:RelativePat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01E5BE92-8E0E-48A7-8501-6A1CE0AEEAEC}" ma:internalName="TaxCatchAll" ma:showField="CatchAllData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01E5BE92-8E0E-48A7-8501-6A1CE0AEEAEC}" ma:internalName="TaxCatchAllLabel" ma:readOnly="true" ma:showField="CatchAllDataLabel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335f3-ab1e-45f2-8498-eb7eee0f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RelativePath" ma:index="19" nillable="true" ma:displayName="RelativePath" ma:description="" ma:internalName="RelativePath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43bdc-5a00-44f3-98dc-8f5c6de9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01726-05AD-4330-826A-6087A3ABC374}">
  <ds:schemaRefs>
    <ds:schemaRef ds:uri="http://www.w3.org/XML/1998/namespace"/>
    <ds:schemaRef ds:uri="http://purl.org/dc/elements/1.1/"/>
    <ds:schemaRef ds:uri="713c16c5-445b-44f6-8a87-99b8519cf612"/>
    <ds:schemaRef ds:uri="http://purl.org/dc/dcmitype/"/>
    <ds:schemaRef ds:uri="http://schemas.microsoft.com/office/2006/metadata/properties"/>
    <ds:schemaRef ds:uri="412335f3-ab1e-45f2-8498-eb7eee0ff55c"/>
    <ds:schemaRef ds:uri="http://purl.org/dc/terms/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e843bdc-5a00-44f3-98dc-8f5c6de9aca7"/>
  </ds:schemaRefs>
</ds:datastoreItem>
</file>

<file path=customXml/itemProps2.xml><?xml version="1.0" encoding="utf-8"?>
<ds:datastoreItem xmlns:ds="http://schemas.openxmlformats.org/officeDocument/2006/customXml" ds:itemID="{48217254-6409-41FD-8C61-36C15908F3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FB0D1E-61E3-449F-9092-21AA5F1200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8D96D-C38A-418D-89C1-EC0AEEBC1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3c16c5-445b-44f6-8a87-99b8519cf612"/>
    <ds:schemaRef ds:uri="412335f3-ab1e-45f2-8498-eb7eee0ff55c"/>
    <ds:schemaRef ds:uri="de843bdc-5a00-44f3-98dc-8f5c6de9ac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Dinzo, Romeo</dc:creator>
  <cp:keywords/>
  <dc:description/>
  <cp:lastModifiedBy>Munoz, Jovani</cp:lastModifiedBy>
  <cp:revision>2</cp:revision>
  <dcterms:created xsi:type="dcterms:W3CDTF">2021-08-24T16:45:00Z</dcterms:created>
  <dcterms:modified xsi:type="dcterms:W3CDTF">2021-08-24T16:45:00Z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0x010100E3D254C246D16043BF83CB2EAE44CC90</vt:lpwstr>
  </property>
  <property fmtid="{D5CDD505-2E9C-101B-9397-08002B2CF9AE}" pid="3" name="MSIP_Label_e823a16b-a30b-4b34-8886-728ecf81b33e_Enabled">
    <vt:lpwstr>True</vt:lpwstr>
  </property>
  <property fmtid="{D5CDD505-2E9C-101B-9397-08002B2CF9AE}" pid="4" name="MSIP_Label_e823a16b-a30b-4b34-8886-728ecf81b33e_SiteId">
    <vt:lpwstr>0465519d-7f55-4d47-998b-55e2a86f04a8</vt:lpwstr>
  </property>
  <property fmtid="{D5CDD505-2E9C-101B-9397-08002B2CF9AE}" pid="5" name="MSIP_Label_e823a16b-a30b-4b34-8886-728ecf81b33e_Owner">
    <vt:lpwstr>jsmith@dtcc.com</vt:lpwstr>
  </property>
  <property fmtid="{D5CDD505-2E9C-101B-9397-08002B2CF9AE}" pid="6" name="MSIP_Label_e823a16b-a30b-4b34-8886-728ecf81b33e_SetDate">
    <vt:lpwstr>2020-04-08T17:25:05.8565459Z</vt:lpwstr>
  </property>
  <property fmtid="{D5CDD505-2E9C-101B-9397-08002B2CF9AE}" pid="7" name="MSIP_Label_e823a16b-a30b-4b34-8886-728ecf81b33e_Name">
    <vt:lpwstr>DTCC Public (White)</vt:lpwstr>
  </property>
  <property fmtid="{D5CDD505-2E9C-101B-9397-08002B2CF9AE}" pid="8" name="MSIP_Label_e823a16b-a30b-4b34-8886-728ecf81b33e_Application">
    <vt:lpwstr>Microsoft Azure Information Protection</vt:lpwstr>
  </property>
  <property fmtid="{D5CDD505-2E9C-101B-9397-08002B2CF9AE}" pid="9" name="MSIP_Label_e823a16b-a30b-4b34-8886-728ecf81b33e_ActionId">
    <vt:lpwstr>98497251-b6b6-4039-b3d0-84129e36ea8f</vt:lpwstr>
  </property>
  <property fmtid="{D5CDD505-2E9C-101B-9397-08002B2CF9AE}" pid="10" name="MSIP_Label_e823a16b-a30b-4b34-8886-728ecf81b33e_Extended_MSFT_Method">
    <vt:lpwstr>Manual</vt:lpwstr>
  </property>
  <property fmtid="{D5CDD505-2E9C-101B-9397-08002B2CF9AE}" pid="11" name="MSIP_Label_242c581c-cd59-41e0-bc87-8ec6be11c54e_Enabled">
    <vt:lpwstr>True</vt:lpwstr>
  </property>
  <property fmtid="{D5CDD505-2E9C-101B-9397-08002B2CF9AE}" pid="12" name="MSIP_Label_242c581c-cd59-41e0-bc87-8ec6be11c54e_SiteId">
    <vt:lpwstr>0465519d-7f55-4d47-998b-55e2a86f04a8</vt:lpwstr>
  </property>
  <property fmtid="{D5CDD505-2E9C-101B-9397-08002B2CF9AE}" pid="13" name="MSIP_Label_242c581c-cd59-41e0-bc87-8ec6be11c54e_Owner">
    <vt:lpwstr>jsmith@dtcc.com</vt:lpwstr>
  </property>
  <property fmtid="{D5CDD505-2E9C-101B-9397-08002B2CF9AE}" pid="14" name="MSIP_Label_242c581c-cd59-41e0-bc87-8ec6be11c54e_SetDate">
    <vt:lpwstr>2020-04-08T17:25:05.8565459Z</vt:lpwstr>
  </property>
  <property fmtid="{D5CDD505-2E9C-101B-9397-08002B2CF9AE}" pid="15" name="MSIP_Label_242c581c-cd59-41e0-bc87-8ec6be11c54e_Name">
    <vt:lpwstr>Default Marking</vt:lpwstr>
  </property>
  <property fmtid="{D5CDD505-2E9C-101B-9397-08002B2CF9AE}" pid="16" name="MSIP_Label_242c581c-cd59-41e0-bc87-8ec6be11c54e_Application">
    <vt:lpwstr>Microsoft Azure Information Protection</vt:lpwstr>
  </property>
  <property fmtid="{D5CDD505-2E9C-101B-9397-08002B2CF9AE}" pid="17" name="MSIP_Label_242c581c-cd59-41e0-bc87-8ec6be11c54e_ActionId">
    <vt:lpwstr>98497251-b6b6-4039-b3d0-84129e36ea8f</vt:lpwstr>
  </property>
  <property fmtid="{D5CDD505-2E9C-101B-9397-08002B2CF9AE}" pid="18" name="MSIP_Label_242c581c-cd59-41e0-bc87-8ec6be11c54e_Parent">
    <vt:lpwstr>e823a16b-a30b-4b34-8886-728ecf81b33e</vt:lpwstr>
  </property>
  <property fmtid="{D5CDD505-2E9C-101B-9397-08002B2CF9AE}" pid="19" name="MSIP_Label_242c581c-cd59-41e0-bc87-8ec6be11c54e_Extended_MSFT_Method">
    <vt:lpwstr>Manual</vt:lpwstr>
  </property>
  <property fmtid="{D5CDD505-2E9C-101B-9397-08002B2CF9AE}" pid="20" name="Sensitivity">
    <vt:lpwstr>DTCC Public (White) Default Marking</vt:lpwstr>
  </property>
  <property fmtid="{D5CDD505-2E9C-101B-9397-08002B2CF9AE}" pid="21" name="Record Status">
    <vt:lpwstr>2;#Active|18922bef-8cd0-46c1-9a8b-415ea1ebf959</vt:lpwstr>
  </property>
  <property fmtid="{D5CDD505-2E9C-101B-9397-08002B2CF9AE}" pid="22" name="Record Category">
    <vt:lpwstr>1;#Non-Records|3d846496-9784-468b-a503-491a6a2e92c1</vt:lpwstr>
  </property>
  <property fmtid="{D5CDD505-2E9C-101B-9397-08002B2CF9AE}" pid="23" name="Security Classification">
    <vt:lpwstr/>
  </property>
</Properties>
</file>